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71E0B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Институт за математику и информатику</w:t>
      </w:r>
    </w:p>
    <w:p w14:paraId="3908461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</w:rPr>
        <w:t>19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  <w:r w:rsidRPr="00963B46">
        <w:rPr>
          <w:rFonts w:asciiTheme="minorHAnsi" w:hAnsiTheme="minorHAnsi" w:cstheme="minorHAnsi"/>
          <w:szCs w:val="24"/>
        </w:rPr>
        <w:t>11</w:t>
      </w:r>
      <w:r w:rsidRPr="00963B46">
        <w:rPr>
          <w:rFonts w:asciiTheme="minorHAnsi" w:hAnsiTheme="minorHAnsi" w:cstheme="minorHAnsi"/>
          <w:szCs w:val="24"/>
          <w:lang w:val="sr-Cyrl-RS"/>
        </w:rPr>
        <w:t>.20</w:t>
      </w:r>
      <w:r w:rsidRPr="00963B46">
        <w:rPr>
          <w:rFonts w:asciiTheme="minorHAnsi" w:hAnsiTheme="minorHAnsi" w:cstheme="minorHAnsi"/>
          <w:szCs w:val="24"/>
        </w:rPr>
        <w:t>20</w:t>
      </w:r>
      <w:r w:rsidRPr="00963B46">
        <w:rPr>
          <w:rFonts w:asciiTheme="minorHAnsi" w:hAnsiTheme="minorHAnsi" w:cstheme="minorHAnsi"/>
          <w:szCs w:val="24"/>
          <w:lang w:val="sr-Cyrl-RS"/>
        </w:rPr>
        <w:t>.</w:t>
      </w:r>
    </w:p>
    <w:p w14:paraId="0D74CB40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  <w:r w:rsidRPr="00963B46">
        <w:rPr>
          <w:rFonts w:asciiTheme="minorHAnsi" w:hAnsiTheme="minorHAnsi" w:cstheme="minorHAnsi"/>
          <w:szCs w:val="24"/>
          <w:lang w:val="sr-Cyrl-RS"/>
        </w:rPr>
        <w:t>Крагујевац</w:t>
      </w:r>
    </w:p>
    <w:p w14:paraId="54A61E41" w14:textId="77777777" w:rsidR="005528B0" w:rsidRPr="00963B46" w:rsidRDefault="005528B0" w:rsidP="005528B0">
      <w:pPr>
        <w:rPr>
          <w:rFonts w:asciiTheme="minorHAnsi" w:hAnsiTheme="minorHAnsi" w:cstheme="minorHAnsi"/>
          <w:szCs w:val="24"/>
          <w:lang w:val="sr-Cyrl-RS"/>
        </w:rPr>
      </w:pPr>
    </w:p>
    <w:p w14:paraId="03E392D0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0C7375">
        <w:rPr>
          <w:rFonts w:asciiTheme="minorHAnsi" w:hAnsiTheme="minorHAnsi" w:cstheme="minorHAnsi"/>
          <w:b/>
          <w:szCs w:val="24"/>
        </w:rPr>
        <w:t xml:space="preserve">Наставно – научном већу </w:t>
      </w:r>
    </w:p>
    <w:p w14:paraId="4C83D7F4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0C7375">
        <w:rPr>
          <w:rFonts w:asciiTheme="minorHAnsi" w:hAnsiTheme="minorHAnsi" w:cstheme="minorHAnsi"/>
          <w:b/>
          <w:szCs w:val="24"/>
        </w:rPr>
        <w:t>Природно – математичког факултета</w:t>
      </w:r>
    </w:p>
    <w:p w14:paraId="790093CA" w14:textId="77777777" w:rsidR="005528B0" w:rsidRPr="000C7375" w:rsidRDefault="005528B0" w:rsidP="005528B0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63298A8" w14:textId="420911C9" w:rsidR="005528B0" w:rsidRDefault="005528B0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  <w:r w:rsidRPr="000C7375">
        <w:rPr>
          <w:rFonts w:asciiTheme="minorHAnsi" w:hAnsiTheme="minorHAnsi" w:cstheme="minorHAnsi"/>
          <w:bCs/>
          <w:szCs w:val="24"/>
          <w:lang w:val="sr-Cyrl-RS"/>
        </w:rPr>
        <w:t>На седници Института за математику и информатику одржаној 18.11.2020. донета је одлука да се предложе мале измене књига предмета у оквиру студијских програма ОАС Математике, ОАС Информатике</w:t>
      </w:r>
      <w:r>
        <w:rPr>
          <w:rFonts w:asciiTheme="minorHAnsi" w:hAnsiTheme="minorHAnsi" w:cstheme="minorHAnsi"/>
          <w:bCs/>
          <w:szCs w:val="24"/>
          <w:lang w:val="sr-Cyrl-RS"/>
        </w:rPr>
        <w:t xml:space="preserve">, 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МАС Математике</w:t>
      </w:r>
      <w:r>
        <w:rPr>
          <w:rFonts w:asciiTheme="minorHAnsi" w:hAnsiTheme="minorHAnsi" w:cstheme="minorHAnsi"/>
          <w:bCs/>
          <w:szCs w:val="24"/>
          <w:lang w:val="sr-Cyrl-RS"/>
        </w:rPr>
        <w:t>, ДАС Математике и ДАС Рачунарске науке</w:t>
      </w:r>
      <w:r w:rsidRPr="000C7375">
        <w:rPr>
          <w:rFonts w:asciiTheme="minorHAnsi" w:hAnsiTheme="minorHAnsi" w:cstheme="minorHAnsi"/>
          <w:bCs/>
          <w:szCs w:val="24"/>
          <w:lang w:val="sr-Cyrl-RS"/>
        </w:rPr>
        <w:t>.</w:t>
      </w:r>
    </w:p>
    <w:p w14:paraId="70FC1F43" w14:textId="134845FA" w:rsidR="0096239B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56B14C61" w14:textId="77777777" w:rsidR="0096239B" w:rsidRPr="000C7375" w:rsidRDefault="0096239B" w:rsidP="005528B0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327CADDF" w14:textId="742701E6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1780D61C" w14:textId="469C40F9" w:rsidR="00D9330D" w:rsidRPr="000C7375" w:rsidRDefault="00D9330D" w:rsidP="00963B46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val="sr-Cyrl-RS"/>
        </w:rPr>
      </w:pPr>
      <w:r w:rsidRPr="000C7375">
        <w:rPr>
          <w:rFonts w:asciiTheme="minorHAnsi" w:hAnsiTheme="minorHAnsi" w:cstheme="minorHAnsi"/>
          <w:b/>
          <w:szCs w:val="24"/>
          <w:lang w:val="sr-Cyrl-RS"/>
        </w:rPr>
        <w:t>Предложене измене</w:t>
      </w:r>
    </w:p>
    <w:p w14:paraId="7A87F5A3" w14:textId="77777777" w:rsidR="00D15936" w:rsidRPr="000C7375" w:rsidRDefault="00D15936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15936" w:rsidRPr="000C7375" w14:paraId="596CFF2F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D77272" w14:textId="4975A7CE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2.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F4E49AB" w14:textId="77777777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15936" w:rsidRPr="000C7375" w14:paraId="570197B1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58694A7" w14:textId="2F7756EF" w:rsidR="00D15936" w:rsidRPr="000C7375" w:rsidRDefault="00D159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Софтверски алати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у садржај предмета додата је тема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која се односи на програмирање Лего робота</w:t>
            </w:r>
            <w:r w:rsidR="002569B4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5408E7D" w14:textId="58A739A2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43D6E4CC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5932D22" w14:textId="38F7EE1D" w:rsidR="00D9330D" w:rsidRPr="000C7375" w:rsidRDefault="0085210E" w:rsidP="004B29C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A373AC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4A9750DB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5033CF" w:rsidRPr="000C7375" w14:paraId="6F1A5F26" w14:textId="77777777" w:rsidTr="00AC41BD">
              <w:trPr>
                <w:trHeight w:val="412"/>
              </w:trPr>
              <w:tc>
                <w:tcPr>
                  <w:tcW w:w="0" w:type="auto"/>
                </w:tcPr>
                <w:p w14:paraId="26142D4B" w14:textId="7A66413A" w:rsidR="00D9330D" w:rsidRPr="000C7375" w:rsidRDefault="004B29C2" w:rsidP="00AC41BD">
                  <w:pPr>
                    <w:pStyle w:val="Default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>У к</w:t>
                  </w:r>
                  <w:r w:rsidR="000D5E32"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њизи предмета </w:t>
                  </w:r>
                  <w:r w:rsidR="000D5E32"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Анализа 4</w:t>
                  </w:r>
                  <w:r w:rsidR="0021582B"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услов за </w:t>
                  </w:r>
                  <w:r w:rsidR="009975C6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слушање и полагање предмета замењен је условом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за </w:t>
                  </w:r>
                  <w:r w:rsidR="005033CF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излазак на завршни испит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  <w:r w:rsidR="00FC68BA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(положен предмет Анализа 2)</w:t>
                  </w:r>
                  <w:r w:rsidR="00302E63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.</w:t>
                  </w:r>
                  <w:r w:rsidR="000D5E32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 xml:space="preserve"> </w:t>
                  </w:r>
                </w:p>
              </w:tc>
            </w:tr>
          </w:tbl>
          <w:p w14:paraId="61C12AE4" w14:textId="266893A2" w:rsidR="00D9330D" w:rsidRPr="000C7375" w:rsidRDefault="00D9330D" w:rsidP="00AC41BD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225AEF18" w14:textId="652E7DAA" w:rsidR="00D9330D" w:rsidRPr="000C7375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7ADFA414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841C8D" w14:textId="0F97A1A4" w:rsidR="0096239B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</w:p>
          <w:p w14:paraId="05D62EEC" w14:textId="77777777" w:rsidR="00D77F7B" w:rsidRDefault="00416968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Професор математике)</w:t>
            </w:r>
          </w:p>
          <w:p w14:paraId="32CB817C" w14:textId="260E18B2" w:rsidR="00087B62" w:rsidRPr="000C7375" w:rsidRDefault="00087B62" w:rsidP="00EB749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3330B0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76CBEC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415A5594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70A692CA" w14:textId="42D7D5EB" w:rsidR="00090985" w:rsidRPr="000C7375" w:rsidRDefault="00090985" w:rsidP="000C7375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0C7375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Pr="000C7375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Pr="000C7375">
                    <w:rPr>
                      <w:rFonts w:asciiTheme="minorHAnsi" w:hAnsiTheme="minorHAnsi" w:cstheme="minorHAnsi"/>
                      <w:color w:val="0070C0"/>
                      <w:lang w:val="sr-Cyrl-RS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0070C0"/>
                    </w:rPr>
                    <w:t xml:space="preserve"> </w:t>
                  </w:r>
                  <w:r w:rsidR="008975F6" w:rsidRPr="000C7375">
                    <w:rPr>
                      <w:rFonts w:asciiTheme="minorHAnsi" w:hAnsiTheme="minorHAnsi" w:cstheme="minorHAnsi"/>
                      <w:color w:val="auto"/>
                      <w:lang w:val="sr-Cyrl-RS"/>
                    </w:rPr>
                    <w:t>и</w:t>
                  </w:r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 xml:space="preserve">змењен је садржај </w:t>
                  </w:r>
                  <w:r w:rsidR="000C7375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п</w:t>
                  </w:r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редмета тако да укључи оспособљавање студената за адекватно коришћење алата за креирање окружења у виртуелном дигиталном простору, као и развијање знања и вештина комуникације на даљину у реалном времену</w:t>
                  </w:r>
                  <w:r w:rsidR="008975F6" w:rsidRPr="000C7375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.</w:t>
                  </w:r>
                </w:p>
              </w:tc>
            </w:tr>
          </w:tbl>
          <w:p w14:paraId="4191F4E5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16D7CD68" w14:textId="2D483E71" w:rsidR="00D77F7B" w:rsidRDefault="00D77F7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47903A36" w14:textId="0315F63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7C92A810" w14:textId="21466E18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25FA5813" w14:textId="1011A413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p w14:paraId="0FD03835" w14:textId="77777777" w:rsidR="0096239B" w:rsidRDefault="0096239B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90985" w:rsidRPr="000C7375" w14:paraId="4736B84A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85D971" w14:textId="77777777" w:rsidR="00853C8D" w:rsidRPr="000C7375" w:rsidRDefault="00090985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5. семестар ОАС Математика</w:t>
            </w:r>
            <w:r w:rsidR="00853C8D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(модул Рачунарство и примењена математика)</w:t>
            </w:r>
            <w:r w:rsidR="00D77F7B" w:rsidRPr="000C7375">
              <w:rPr>
                <w:rFonts w:asciiTheme="minorHAnsi" w:hAnsiTheme="minorHAnsi" w:cstheme="minorHAnsi"/>
                <w:szCs w:val="24"/>
                <w:lang w:val="sr-Cyrl-RS"/>
              </w:rPr>
              <w:t>/ОАС Информатика</w:t>
            </w:r>
          </w:p>
          <w:p w14:paraId="05770CC1" w14:textId="39B73555" w:rsidR="00D77F7B" w:rsidRPr="000C7375" w:rsidRDefault="00D77F7B" w:rsidP="00D77F7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330EE67" w14:textId="77777777" w:rsidR="00090985" w:rsidRPr="000C7375" w:rsidRDefault="00090985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90985" w:rsidRPr="000C7375" w14:paraId="1BCBC444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80"/>
            </w:tblGrid>
            <w:tr w:rsidR="00090985" w:rsidRPr="000C7375" w14:paraId="17ADF9DE" w14:textId="77777777" w:rsidTr="00B138F7">
              <w:trPr>
                <w:trHeight w:val="412"/>
              </w:trPr>
              <w:tc>
                <w:tcPr>
                  <w:tcW w:w="0" w:type="auto"/>
                </w:tcPr>
                <w:p w14:paraId="1948C4AE" w14:textId="5FC67D50" w:rsidR="00090985" w:rsidRPr="00E26034" w:rsidRDefault="00090985" w:rsidP="00087B62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CE6F23">
                    <w:rPr>
                      <w:rFonts w:asciiTheme="minorHAnsi" w:hAnsiTheme="minorHAnsi" w:cstheme="minorHAnsi"/>
                      <w:lang w:val="sr-Cyrl-RS"/>
                    </w:rPr>
                    <w:t xml:space="preserve">У књизи предмета </w:t>
                  </w:r>
                  <w:r w:rsidR="00416968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>Образовни софтвер</w:t>
                  </w:r>
                  <w:r w:rsidR="00CE6F23" w:rsidRPr="00CE6F23">
                    <w:rPr>
                      <w:rFonts w:asciiTheme="minorHAnsi" w:hAnsiTheme="minorHAnsi" w:cstheme="minorHAnsi"/>
                      <w:b/>
                      <w:bCs/>
                      <w:color w:val="0070C0"/>
                      <w:u w:val="single"/>
                      <w:lang w:val="sr-Cyrl-RS"/>
                    </w:rPr>
                    <w:t xml:space="preserve"> </w:t>
                  </w:r>
                  <w:r w:rsidR="00CE6F23" w:rsidRPr="00CE6F23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</w:rPr>
                    <w:t>измењен је садржај предмета тако да укључи оспособљавање студената за адекватно коришћење алата за креирање окружења у виртуелном дигиталном простору, као и развијање знања и вештина комуникације на даљину у реалном времену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 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 xml:space="preserve">(виртуелне учионице, видео 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конференције</w:t>
                  </w:r>
                  <w:r w:rsidR="00E26034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, вебинари</w:t>
                  </w:r>
                  <w:r w:rsidR="004911DF">
                    <w:rPr>
                      <w:rFonts w:asciiTheme="minorHAnsi" w:hAnsiTheme="minorHAnsi" w:cstheme="minorHAnsi"/>
                      <w:color w:val="222222"/>
                      <w:shd w:val="clear" w:color="auto" w:fill="FFFFFF"/>
                      <w:lang w:val="sr-Cyrl-RS"/>
                    </w:rPr>
                    <w:t>…).</w:t>
                  </w:r>
                </w:p>
              </w:tc>
            </w:tr>
          </w:tbl>
          <w:p w14:paraId="08576509" w14:textId="77777777" w:rsidR="00090985" w:rsidRPr="000C7375" w:rsidRDefault="00090985" w:rsidP="00B138F7">
            <w:pPr>
              <w:pStyle w:val="ListParagraph"/>
              <w:ind w:left="432"/>
              <w:rPr>
                <w:rFonts w:asciiTheme="minorHAnsi" w:hAnsiTheme="minorHAnsi" w:cstheme="minorHAnsi"/>
                <w:sz w:val="24"/>
                <w:szCs w:val="24"/>
                <w:lang w:val="sr-Cyrl-RS"/>
              </w:rPr>
            </w:pPr>
          </w:p>
        </w:tc>
      </w:tr>
    </w:tbl>
    <w:p w14:paraId="783ADE82" w14:textId="6FEFCD58" w:rsidR="00090985" w:rsidRPr="000C7375" w:rsidRDefault="00090985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D9330D" w:rsidRPr="000C7375" w14:paraId="7D5B42BE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126A048" w14:textId="54ECBF22" w:rsidR="00D9330D" w:rsidRPr="000C7375" w:rsidRDefault="0085210E" w:rsidP="008C271B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8C271B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DFAF78" w14:textId="77777777" w:rsidR="00D9330D" w:rsidRPr="000C7375" w:rsidRDefault="00D9330D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D9330D" w:rsidRPr="000C7375" w14:paraId="24C30C26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028AE014" w14:textId="2C0E44B7" w:rsidR="00D9330D" w:rsidRPr="000C7375" w:rsidRDefault="00F105CC" w:rsidP="003C5812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</w:t>
            </w:r>
            <w:r w:rsidR="003C5812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ц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ионална анализа 1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слушање и полагање предмета у </w:t>
            </w:r>
            <w:r w:rsidR="003C5812"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="003C5812"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76193C2E" w14:textId="07A99BF2" w:rsidR="00D9330D" w:rsidRDefault="00D9330D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9F02C6" w:rsidRPr="000C7375" w14:paraId="03FD70DA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806F5B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6.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3CD67E" w14:textId="77777777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9F02C6" w:rsidRPr="000C7375" w14:paraId="01968CF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CDEFCD7" w14:textId="0C83CF7C" w:rsidR="009F02C6" w:rsidRPr="000C7375" w:rsidRDefault="009F02C6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Нумеричка математика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4CB4BD8B" w14:textId="77777777" w:rsidR="003707B3" w:rsidRPr="000C7375" w:rsidRDefault="003707B3" w:rsidP="00C16DBB">
      <w:pPr>
        <w:spacing w:line="276" w:lineRule="auto"/>
        <w:rPr>
          <w:rFonts w:asciiTheme="minorHAnsi" w:hAnsiTheme="minorHAnsi" w:cstheme="minorHAnsi"/>
          <w:bCs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2CEC" w:rsidRPr="000C7375" w14:paraId="7B0FE4DD" w14:textId="77777777" w:rsidTr="00AC41BD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14B94A6" w14:textId="71AC5C24" w:rsidR="00B62CEC" w:rsidRPr="000C7375" w:rsidRDefault="0085210E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B62CEC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B926A97" w14:textId="77777777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2CEC" w:rsidRPr="000C7375" w14:paraId="4A47D567" w14:textId="77777777" w:rsidTr="00AC41BD">
        <w:trPr>
          <w:trHeight w:val="899"/>
          <w:jc w:val="center"/>
        </w:trPr>
        <w:tc>
          <w:tcPr>
            <w:tcW w:w="7196" w:type="dxa"/>
            <w:gridSpan w:val="2"/>
          </w:tcPr>
          <w:p w14:paraId="2BCBF377" w14:textId="6A66A482" w:rsidR="00B62CEC" w:rsidRPr="000C7375" w:rsidRDefault="00B62CEC" w:rsidP="00AC41BD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Функционална анализа 2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16B6726" w14:textId="19D58C70" w:rsidR="00D9330D" w:rsidRPr="000C7375" w:rsidRDefault="00D9330D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1126A8" w:rsidRPr="000C7375" w14:paraId="6464D0BD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777FB0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7.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D6A5C54" w14:textId="77777777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1126A8" w:rsidRPr="000C7375" w14:paraId="09F7A24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0AA8D4C8" w14:textId="4DAB7F51" w:rsidR="001126A8" w:rsidRPr="000C7375" w:rsidRDefault="001126A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Фуријеова анализа и примене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услов за слушање и полагање предмета у </w:t>
            </w:r>
            <w:r w:rsidRPr="000C7375">
              <w:rPr>
                <w:rFonts w:asciiTheme="minorHAnsi" w:hAnsiTheme="minorHAnsi" w:cstheme="minorHAnsi"/>
                <w:b/>
                <w:bCs/>
                <w:szCs w:val="24"/>
                <w:lang w:val="sr-Cyrl-RS"/>
              </w:rPr>
              <w:t>Уписан одговарајући семестар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.</w:t>
            </w:r>
          </w:p>
        </w:tc>
      </w:tr>
    </w:tbl>
    <w:p w14:paraId="307957DD" w14:textId="37D1E091" w:rsidR="00EE37DF" w:rsidRPr="000C7375" w:rsidRDefault="00EE37DF" w:rsidP="00B671CE">
      <w:pPr>
        <w:pStyle w:val="Default"/>
        <w:jc w:val="center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B671CE" w:rsidRPr="000C7375" w14:paraId="206501C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BFDC3E2" w14:textId="6FFA0E76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8. семестар ОАС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150B60D" w14:textId="77777777" w:rsidR="00B671CE" w:rsidRPr="000C7375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B671CE" w:rsidRPr="000C7375" w14:paraId="20F1420B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5E027FE4" w14:textId="21591A97" w:rsidR="00B671CE" w:rsidRPr="00301FC1" w:rsidRDefault="00B671CE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301FC1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087B62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Иновације у настави математик</w:t>
            </w:r>
            <w:r w:rsidR="00374C19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е</w:t>
            </w:r>
            <w:r w:rsidR="00301FC1" w:rsidRPr="00301FC1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</w:t>
            </w:r>
            <w:r w:rsidR="00301FC1" w:rsidRPr="00301FC1">
              <w:rPr>
                <w:rFonts w:asciiTheme="minorHAnsi" w:hAnsiTheme="minorHAnsi" w:cstheme="minorHAnsi"/>
                <w:szCs w:val="24"/>
                <w:lang w:val="sr-Cyrl-RS"/>
              </w:rPr>
              <w:t>и</w:t>
            </w:r>
            <w:r w:rsidR="00374C19" w:rsidRPr="00301FC1">
              <w:rPr>
                <w:rFonts w:asciiTheme="minorHAnsi" w:hAnsiTheme="minorHAnsi" w:cstheme="minorHAnsi"/>
                <w:szCs w:val="24"/>
                <w:shd w:val="clear" w:color="auto" w:fill="FFFFFF"/>
              </w:rPr>
              <w:t>змењен</w:t>
            </w:r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</w:rPr>
              <w:t xml:space="preserve"> је садржај предмета тако да је проширен спектар наставних метода и облика рада који се обрађују, додати су садржаји који се односе на </w:t>
            </w:r>
            <w:r w:rsidR="00374C19" w:rsidRPr="00301FC1">
              <w:rPr>
                <w:rFonts w:asciiTheme="minorHAnsi" w:hAnsiTheme="minorHAnsi" w:cstheme="minorHAnsi"/>
                <w:color w:val="222222"/>
                <w:szCs w:val="24"/>
                <w:shd w:val="clear" w:color="auto" w:fill="FFFFFF"/>
                <w:lang w:val="sr-Cyrl-RS"/>
              </w:rPr>
              <w:t> SТЕМ образовање, мешовито учење, учење на даљину, евалуацију знања ученика на даљину. Поред тога, уведена је и израда пројекта у оквиру предиспитних обавеза, па оне сада носе 70 бодова, а завршни испит 30. </w:t>
            </w:r>
          </w:p>
        </w:tc>
      </w:tr>
    </w:tbl>
    <w:p w14:paraId="31A75893" w14:textId="77777777" w:rsidR="00B671CE" w:rsidRPr="000C7375" w:rsidRDefault="00B671CE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B6A18" w:rsidRPr="000C7375" w14:paraId="02BFD822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1223359" w14:textId="41F43D02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1. семестар МАС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18995A" w14:textId="77777777" w:rsidR="004B6A18" w:rsidRPr="000C7375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B6A18" w:rsidRPr="000C7375" w14:paraId="081BBAEA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4D34571" w14:textId="72CA792A" w:rsidR="004B6A18" w:rsidRPr="00105B69" w:rsidRDefault="004B6A1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B671C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B671CE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Одабрана поглавља алгебре и логике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промењен је </w:t>
            </w:r>
            <w:r w:rsidR="00DE7299" w:rsidRPr="000C7375">
              <w:rPr>
                <w:rFonts w:asciiTheme="minorHAnsi" w:hAnsiTheme="minorHAnsi" w:cstheme="minorHAnsi"/>
                <w:szCs w:val="24"/>
                <w:lang w:val="sr-Cyrl-RS"/>
              </w:rPr>
              <w:t>број бодова на предиспитним обавезама и завршном испиту</w:t>
            </w:r>
            <w:r w:rsidR="00105B69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>па предиспи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т</w:t>
            </w:r>
            <w:r w:rsidR="00105B69">
              <w:rPr>
                <w:rFonts w:asciiTheme="minorHAnsi" w:hAnsiTheme="minorHAnsi" w:cstheme="minorHAnsi"/>
                <w:szCs w:val="24"/>
                <w:lang w:val="sr-Cyrl-RS"/>
              </w:rPr>
              <w:t xml:space="preserve">не обавезе сада носе 70, а завршни испит 30 </w:t>
            </w:r>
            <w:r w:rsidR="009975C6">
              <w:rPr>
                <w:rFonts w:asciiTheme="minorHAnsi" w:hAnsiTheme="minorHAnsi" w:cstheme="minorHAnsi"/>
                <w:szCs w:val="24"/>
                <w:lang w:val="sr-Cyrl-RS"/>
              </w:rPr>
              <w:t>бодова.</w:t>
            </w:r>
          </w:p>
        </w:tc>
      </w:tr>
    </w:tbl>
    <w:p w14:paraId="3F9CE5A1" w14:textId="77777777" w:rsidR="004B6A18" w:rsidRPr="000C7375" w:rsidRDefault="004B6A18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0285CAEB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197A2FC" w14:textId="36C58629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E4391F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54852C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1D1F7BD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61C65C5B" w14:textId="211A7953" w:rsidR="007573D7" w:rsidRPr="00F830BC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4391F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информатике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стварање интерактивних садржаја. </w:t>
            </w:r>
          </w:p>
        </w:tc>
      </w:tr>
    </w:tbl>
    <w:p w14:paraId="5B6E2049" w14:textId="3F19CEA0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28077FB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437CAD" w14:textId="7C8A00DC" w:rsidR="007573D7" w:rsidRPr="000C7375" w:rsidRDefault="00CB49AD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 </w:t>
            </w:r>
            <w:r w:rsidR="001C2E6F">
              <w:rPr>
                <w:rFonts w:asciiTheme="minorHAnsi" w:hAnsiTheme="minorHAnsi" w:cstheme="minorHAnsi"/>
                <w:szCs w:val="24"/>
                <w:lang w:val="sr-Cyrl-RS"/>
              </w:rPr>
              <w:t xml:space="preserve">ОАС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12BDC8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809707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2BA8191" w14:textId="6EB1DF0C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Методика наставе </w:t>
            </w:r>
            <w:r w:rsidR="00CB49AD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F830BC"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 xml:space="preserve"> је списак условних предмета и додати садржаји који се односе на употребу алата за ре</w:t>
            </w:r>
            <w:r w:rsidR="00F6605F">
              <w:rPr>
                <w:rFonts w:asciiTheme="minorHAnsi" w:hAnsiTheme="minorHAnsi" w:cstheme="minorHAnsi"/>
                <w:szCs w:val="24"/>
              </w:rPr>
              <w:t>a</w:t>
            </w:r>
            <w:r w:rsidR="00F830BC">
              <w:rPr>
                <w:rFonts w:asciiTheme="minorHAnsi" w:hAnsiTheme="minorHAnsi" w:cstheme="minorHAnsi"/>
                <w:szCs w:val="24"/>
                <w:lang w:val="sr-Cyrl-RS"/>
              </w:rPr>
              <w:t>лизацију наставе на даљину.</w:t>
            </w:r>
          </w:p>
        </w:tc>
      </w:tr>
    </w:tbl>
    <w:p w14:paraId="5C18961B" w14:textId="7576275C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61DDBD8E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AB3069" w14:textId="4617A138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4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>. семестар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6D302A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1B134F5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12BDEBFF" w14:textId="760767B4" w:rsidR="007573D7" w:rsidRPr="000C7375" w:rsidRDefault="0016070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767B01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Објектно-оријентисано програмирање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="00831ECB" w:rsidRPr="00831ECB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 списак условних предмета.</w:t>
            </w:r>
          </w:p>
        </w:tc>
      </w:tr>
    </w:tbl>
    <w:p w14:paraId="5BAF570B" w14:textId="0F0FB8F6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573D7" w:rsidRPr="000C7375" w14:paraId="1FC5A217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15200" w14:textId="331C03BB" w:rsidR="007573D7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7</w:t>
            </w:r>
            <w:r w:rsidR="007573D7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C37E01" w14:textId="77777777" w:rsidR="007573D7" w:rsidRPr="000C7375" w:rsidRDefault="007573D7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573D7" w:rsidRPr="000C7375" w14:paraId="0FAA3068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7BE808E5" w14:textId="78B7BD07" w:rsidR="007573D7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Програмирање мобилних уређаја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336AB292" w14:textId="77777777" w:rsidR="007573D7" w:rsidRPr="000C7375" w:rsidRDefault="007573D7" w:rsidP="00AA7BAF">
      <w:pPr>
        <w:pStyle w:val="Default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40C489E1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60C8D64" w14:textId="12760818" w:rsidR="00767B01" w:rsidRPr="000C7375" w:rsidRDefault="002A0BC8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A9928F1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10474F16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4EEA5EE5" w14:textId="4CBDC38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Рачунарска графика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58CDC3E1" w14:textId="70B1F4E3" w:rsidR="00EE37DF" w:rsidRPr="000C7375" w:rsidRDefault="00EE37DF" w:rsidP="00AA7BAF">
      <w:pPr>
        <w:pStyle w:val="Default"/>
        <w:jc w:val="both"/>
        <w:rPr>
          <w:rFonts w:asciiTheme="minorHAnsi" w:hAnsiTheme="minorHAnsi" w:cstheme="minorHAnsi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767B01" w:rsidRPr="000C7375" w14:paraId="0FF10DD9" w14:textId="77777777" w:rsidTr="00B138F7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B7EB7C" w14:textId="10A25B55" w:rsidR="00767B01" w:rsidRPr="000C7375" w:rsidRDefault="00F97536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767B01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 w:rsidR="00963B46" w:rsidRPr="000C7375">
              <w:rPr>
                <w:rFonts w:asciiTheme="minorHAnsi" w:hAnsiTheme="minorHAnsi" w:cstheme="minorHAnsi"/>
                <w:szCs w:val="24"/>
                <w:lang w:val="sr-Cyrl-RS"/>
              </w:rPr>
              <w:t>ОАС Информатика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D1CEA2" w14:textId="77777777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767B01" w:rsidRPr="000C7375" w14:paraId="5E33BB0F" w14:textId="77777777" w:rsidTr="00B138F7">
        <w:trPr>
          <w:trHeight w:val="899"/>
          <w:jc w:val="center"/>
        </w:trPr>
        <w:tc>
          <w:tcPr>
            <w:tcW w:w="7196" w:type="dxa"/>
            <w:gridSpan w:val="2"/>
          </w:tcPr>
          <w:p w14:paraId="2DACEE03" w14:textId="02F317F9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C5EE8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Рачунарске симулације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0471E36F" w14:textId="6C5A75F0" w:rsidR="00EE37DF" w:rsidRDefault="00EE37DF" w:rsidP="00AA7BAF">
      <w:pPr>
        <w:pStyle w:val="Default"/>
        <w:jc w:val="both"/>
        <w:rPr>
          <w:rFonts w:asciiTheme="minorHAnsi" w:hAnsiTheme="minorHAnsi" w:cstheme="minorHAnsi"/>
        </w:rPr>
      </w:pPr>
    </w:p>
    <w:p w14:paraId="656B78D6" w14:textId="6707A54C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2B5D429B" w14:textId="33D100A9" w:rsidR="00956017" w:rsidRDefault="00956017" w:rsidP="00AA7BAF">
      <w:pPr>
        <w:pStyle w:val="Default"/>
        <w:jc w:val="both"/>
        <w:rPr>
          <w:rFonts w:asciiTheme="minorHAnsi" w:hAnsiTheme="minorHAnsi" w:cstheme="minorHAnsi"/>
        </w:rPr>
      </w:pPr>
    </w:p>
    <w:p w14:paraId="4BF9CDEB" w14:textId="4D2F3E88" w:rsidR="00956017" w:rsidRDefault="00C22BEA" w:rsidP="00C22BEA">
      <w:pPr>
        <w:pStyle w:val="Default"/>
        <w:tabs>
          <w:tab w:val="left" w:pos="1200"/>
          <w:tab w:val="left" w:pos="2040"/>
        </w:tabs>
        <w:jc w:val="both"/>
        <w:rPr>
          <w:rFonts w:asciiTheme="minorHAnsi" w:hAnsiTheme="minorHAnsi" w:cstheme="minorHAnsi"/>
          <w:lang w:val="sr-Cyrl-RS"/>
        </w:rPr>
      </w:pPr>
      <w:r>
        <w:rPr>
          <w:rFonts w:asciiTheme="minorHAnsi" w:hAnsiTheme="minorHAnsi" w:cstheme="minorHAnsi"/>
          <w:lang w:val="sr-Cyrl-RS"/>
        </w:rPr>
        <w:t xml:space="preserve">                   7. семес</w:t>
      </w:r>
      <w:r w:rsidR="00FB468B">
        <w:rPr>
          <w:rFonts w:asciiTheme="minorHAnsi" w:hAnsiTheme="minorHAnsi" w:cstheme="minorHAnsi"/>
          <w:lang w:val="sr-Cyrl-RS"/>
        </w:rPr>
        <w:t>т</w:t>
      </w:r>
      <w:r>
        <w:rPr>
          <w:rFonts w:asciiTheme="minorHAnsi" w:hAnsiTheme="minorHAnsi" w:cstheme="minorHAnsi"/>
          <w:lang w:val="sr-Cyrl-RS"/>
        </w:rPr>
        <w:t>ар ОАС Информатика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96"/>
      </w:tblGrid>
      <w:tr w:rsidR="00767B01" w:rsidRPr="000C7375" w14:paraId="51F88E60" w14:textId="77777777" w:rsidTr="00B138F7">
        <w:trPr>
          <w:trHeight w:val="899"/>
          <w:jc w:val="center"/>
        </w:trPr>
        <w:tc>
          <w:tcPr>
            <w:tcW w:w="7196" w:type="dxa"/>
          </w:tcPr>
          <w:p w14:paraId="48CBEAB9" w14:textId="51CFFB02" w:rsidR="00767B01" w:rsidRPr="000C7375" w:rsidRDefault="00767B01" w:rsidP="00B138F7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У књизи предмета</w:t>
            </w:r>
            <w:r w:rsidR="002919D9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2919D9" w:rsidRPr="000C7375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Рачунарство у облаку</w:t>
            </w:r>
            <w:r w:rsidRPr="000C7375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 списак условних предмета.</w:t>
            </w:r>
          </w:p>
        </w:tc>
      </w:tr>
    </w:tbl>
    <w:p w14:paraId="2EE3901F" w14:textId="46CD1D4C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4FAE5095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5C7F502" w14:textId="03E9BA4A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D3FEA"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30EF3DD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21351D87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D564229" w14:textId="1748A46F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ED3FEA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</w:t>
            </w:r>
            <w:r w:rsidR="00116C5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 w:rsidR="00E35D8B">
              <w:rPr>
                <w:rFonts w:asciiTheme="minorHAnsi" w:hAnsiTheme="minorHAnsi" w:cstheme="minorHAnsi"/>
                <w:szCs w:val="24"/>
                <w:lang w:val="sr-Cyrl-RS"/>
              </w:rPr>
              <w:t xml:space="preserve"> ус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лов да садржај предмета формира ментор у услов да с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>а</w:t>
            </w:r>
            <w:r w:rsidR="00875871">
              <w:rPr>
                <w:rFonts w:asciiTheme="minorHAnsi" w:hAnsiTheme="minorHAnsi" w:cstheme="minorHAnsi"/>
                <w:szCs w:val="24"/>
                <w:lang w:val="sr-Cyrl-RS"/>
              </w:rPr>
              <w:t>држај формира наставник саветник и/или изабрани ментор.</w:t>
            </w:r>
          </w:p>
        </w:tc>
      </w:tr>
    </w:tbl>
    <w:p w14:paraId="49845E2A" w14:textId="03432684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61679E9C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DBA769F" w14:textId="1BA5EFD3" w:rsidR="000023FE" w:rsidRPr="000C7375" w:rsidRDefault="00831EC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5657C8A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373C4CDA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5F3CB6C3" w14:textId="5C3AD640" w:rsidR="000023FE" w:rsidRPr="000C7375" w:rsidRDefault="000023FE" w:rsidP="000734C8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831ECB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</w:t>
            </w:r>
            <w:r w:rsidR="00831ECB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студијско истр</w:t>
            </w:r>
            <w:r w:rsid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аживање 1</w:t>
            </w:r>
            <w:r w:rsidR="007925A0"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="007925A0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ментор у услов да </w:t>
            </w:r>
            <w:r w:rsidR="00D837C4">
              <w:rPr>
                <w:rFonts w:asciiTheme="minorHAnsi" w:hAnsiTheme="minorHAnsi" w:cstheme="minorHAnsi"/>
                <w:szCs w:val="24"/>
                <w:lang w:val="sr-Cyrl-RS"/>
              </w:rPr>
              <w:t>испит оцењује</w:t>
            </w:r>
            <w:r w:rsidR="00AB0E96">
              <w:rPr>
                <w:rFonts w:asciiTheme="minorHAnsi" w:hAnsiTheme="minorHAnsi" w:cstheme="minorHAnsi"/>
                <w:szCs w:val="24"/>
                <w:lang w:val="sr-Cyrl-RS"/>
              </w:rPr>
              <w:t xml:space="preserve"> наставник саветник и/или изабрани ментор.</w:t>
            </w:r>
          </w:p>
        </w:tc>
      </w:tr>
    </w:tbl>
    <w:p w14:paraId="5AC5E78C" w14:textId="31216351" w:rsidR="00EE37DF" w:rsidRDefault="00EE37DF" w:rsidP="00AA7BA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023FE" w:rsidRPr="000C7375" w14:paraId="0FE1EB3E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F5D2442" w14:textId="78E7577E" w:rsidR="000023FE" w:rsidRPr="000C7375" w:rsidRDefault="00AE6AC3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="000023FE"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Математика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344C261" w14:textId="77777777" w:rsidR="000023FE" w:rsidRPr="000C7375" w:rsidRDefault="000023FE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023FE" w:rsidRPr="000C7375" w14:paraId="4E4B12E9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690A617E" w14:textId="79FB527C" w:rsidR="000023FE" w:rsidRPr="000C7375" w:rsidRDefault="000023FE" w:rsidP="000610A3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="00AE6AC3"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 w:rsidR="00AE6AC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 w:rsidR="00AE6AC3"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="000610A3"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="000610A3"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 w:rsidR="000610A3"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13D580B7" w14:textId="64FC19CB" w:rsidR="002919D9" w:rsidRDefault="002919D9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0734C8" w:rsidRPr="000C7375" w14:paraId="0E4379B8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9A6FE76" w14:textId="17937D0A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7CD6A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0734C8" w:rsidRPr="000C7375" w14:paraId="40E2E2A1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4DA15266" w14:textId="77777777" w:rsidR="000734C8" w:rsidRPr="000C7375" w:rsidRDefault="000734C8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дисертација-теоријске основе</w:t>
            </w:r>
            <w:r w:rsidRPr="00116C53">
              <w:rPr>
                <w:rFonts w:asciiTheme="minorHAnsi" w:hAnsiTheme="minorHAnsi" w:cstheme="minorHAnsi"/>
                <w:color w:val="0070C0"/>
                <w:szCs w:val="24"/>
                <w:lang w:val="sr-Cyrl-RS"/>
              </w:rPr>
              <w:t xml:space="preserve"> 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промењен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садржај предмета формира ментор у услов да садржај формира наставник саветник и/или изабрани ментор.</w:t>
            </w:r>
          </w:p>
        </w:tc>
      </w:tr>
    </w:tbl>
    <w:p w14:paraId="416E7B4B" w14:textId="467CB24E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49176B" w:rsidRPr="000C7375" w14:paraId="364C59F1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AE4E044" w14:textId="18D7CE2D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5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АС </w:t>
            </w:r>
            <w:r w:rsidR="00EA0EF4">
              <w:rPr>
                <w:rFonts w:asciiTheme="minorHAnsi" w:hAnsiTheme="minorHAnsi" w:cstheme="minorHAnsi"/>
                <w:szCs w:val="24"/>
                <w:lang w:val="sr-Cyrl-RS"/>
              </w:rPr>
              <w:t>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97C72C8" w14:textId="77777777" w:rsidR="0049176B" w:rsidRPr="000C7375" w:rsidRDefault="0049176B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49176B" w:rsidRPr="000C7375" w14:paraId="28335E9F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2A2352FC" w14:textId="77777777" w:rsidR="0049176B" w:rsidRPr="000C7375" w:rsidRDefault="0049176B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1</w:t>
            </w:r>
            <w:r w:rsidRPr="007925A0">
              <w:rPr>
                <w:rFonts w:asciiTheme="minorHAnsi" w:hAnsiTheme="minorHAnsi" w:cstheme="minorHAnsi"/>
                <w:b/>
                <w:bCs/>
                <w:color w:val="0070C0"/>
                <w:szCs w:val="24"/>
                <w:lang w:val="sr-Cyrl-RS"/>
              </w:rPr>
              <w:t xml:space="preserve"> 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38D12DCF" w14:textId="79680336" w:rsidR="00355664" w:rsidRDefault="00355664" w:rsidP="00AA7BAF">
      <w:pPr>
        <w:pStyle w:val="Default"/>
        <w:jc w:val="both"/>
        <w:rPr>
          <w:sz w:val="23"/>
          <w:szCs w:val="23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24"/>
        <w:gridCol w:w="1872"/>
      </w:tblGrid>
      <w:tr w:rsidR="00EA0EF4" w:rsidRPr="000C7375" w14:paraId="4CA869A3" w14:textId="77777777" w:rsidTr="00AA5E7F">
        <w:trPr>
          <w:trHeight w:val="412"/>
          <w:jc w:val="center"/>
        </w:trPr>
        <w:tc>
          <w:tcPr>
            <w:tcW w:w="532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23B4E6B" w14:textId="72425374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  <w:r>
              <w:rPr>
                <w:rFonts w:asciiTheme="minorHAnsi" w:hAnsiTheme="minorHAnsi" w:cstheme="minorHAnsi"/>
                <w:szCs w:val="24"/>
                <w:lang w:val="sr-Cyrl-RS"/>
              </w:rPr>
              <w:t>6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. семестар 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>ДАС Рачунарске науке</w:t>
            </w:r>
          </w:p>
        </w:tc>
        <w:tc>
          <w:tcPr>
            <w:tcW w:w="1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83C4ED0" w14:textId="77777777" w:rsidR="00EA0EF4" w:rsidRPr="000C7375" w:rsidRDefault="00EA0EF4" w:rsidP="00AA5E7F">
            <w:pPr>
              <w:rPr>
                <w:rFonts w:asciiTheme="minorHAnsi" w:hAnsiTheme="minorHAnsi" w:cstheme="minorHAnsi"/>
                <w:szCs w:val="24"/>
                <w:lang w:val="sr-Cyrl-RS"/>
              </w:rPr>
            </w:pPr>
          </w:p>
        </w:tc>
      </w:tr>
      <w:tr w:rsidR="00EA0EF4" w:rsidRPr="000C7375" w14:paraId="5E9AF2F8" w14:textId="77777777" w:rsidTr="00AA5E7F">
        <w:trPr>
          <w:trHeight w:val="899"/>
          <w:jc w:val="center"/>
        </w:trPr>
        <w:tc>
          <w:tcPr>
            <w:tcW w:w="7196" w:type="dxa"/>
            <w:gridSpan w:val="2"/>
          </w:tcPr>
          <w:p w14:paraId="73E97784" w14:textId="77777777" w:rsidR="00EA0EF4" w:rsidRPr="000C7375" w:rsidRDefault="00EA0EF4" w:rsidP="00AA5E7F">
            <w:pPr>
              <w:jc w:val="left"/>
              <w:rPr>
                <w:rFonts w:asciiTheme="minorHAnsi" w:hAnsiTheme="minorHAnsi" w:cstheme="minorHAnsi"/>
                <w:szCs w:val="24"/>
                <w:lang w:val="sr-Cyrl-RS"/>
              </w:rPr>
            </w:pP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 xml:space="preserve">У књизи предмета </w:t>
            </w:r>
            <w:r w:rsidRPr="00116C53"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>Докторска дисертација-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Cs w:val="24"/>
                <w:u w:val="single"/>
                <w:lang w:val="sr-Cyrl-RS"/>
              </w:rPr>
              <w:t xml:space="preserve"> студијско истраживање 2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</w:t>
            </w:r>
            <w:r w:rsidRPr="007925A0">
              <w:rPr>
                <w:rFonts w:asciiTheme="minorHAnsi" w:hAnsiTheme="minorHAnsi" w:cstheme="minorHAnsi"/>
                <w:szCs w:val="24"/>
                <w:lang w:val="sr-Cyrl-RS"/>
              </w:rPr>
              <w:t>п</w:t>
            </w:r>
            <w:r w:rsidRPr="000C7375">
              <w:rPr>
                <w:rFonts w:asciiTheme="minorHAnsi" w:hAnsiTheme="minorHAnsi" w:cstheme="minorHAnsi"/>
                <w:szCs w:val="24"/>
                <w:lang w:val="sr-Cyrl-RS"/>
              </w:rPr>
              <w:t>ромењен је</w:t>
            </w:r>
            <w:r>
              <w:rPr>
                <w:rFonts w:asciiTheme="minorHAnsi" w:hAnsiTheme="minorHAnsi" w:cstheme="minorHAnsi"/>
                <w:szCs w:val="24"/>
                <w:lang w:val="sr-Cyrl-RS"/>
              </w:rPr>
              <w:t xml:space="preserve"> услов да испит оцењује ментор у услов да испит оцењује наставник саветник и/или изабрани ментор.</w:t>
            </w:r>
          </w:p>
        </w:tc>
      </w:tr>
    </w:tbl>
    <w:p w14:paraId="4624E9D3" w14:textId="112B1B66" w:rsidR="00EE37DF" w:rsidRDefault="00EE37DF" w:rsidP="00AA7BAF">
      <w:pPr>
        <w:pStyle w:val="Default"/>
        <w:jc w:val="both"/>
        <w:rPr>
          <w:sz w:val="23"/>
          <w:szCs w:val="23"/>
        </w:rPr>
      </w:pPr>
    </w:p>
    <w:p w14:paraId="47DCA7E3" w14:textId="77219AA6" w:rsidR="00EE37DF" w:rsidRDefault="00EE37DF" w:rsidP="00AA7BAF">
      <w:pPr>
        <w:pStyle w:val="Default"/>
        <w:jc w:val="both"/>
        <w:rPr>
          <w:sz w:val="23"/>
          <w:szCs w:val="23"/>
        </w:rPr>
      </w:pP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2056"/>
        <w:gridCol w:w="1188"/>
        <w:gridCol w:w="2077"/>
        <w:gridCol w:w="1352"/>
      </w:tblGrid>
      <w:tr w:rsidR="008D51FB" w:rsidRPr="002D3860" w14:paraId="08C24604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514" w14:textId="7A4BAC76" w:rsidR="008D51FB" w:rsidRPr="002D3860" w:rsidRDefault="008D51FB" w:rsidP="008D51FB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Студијски програм:  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>Мастер академске студије математике</w:t>
            </w:r>
          </w:p>
        </w:tc>
      </w:tr>
      <w:tr w:rsidR="008D51FB" w:rsidRPr="002D3860" w14:paraId="71D73EDF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C3C6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Назив предмета: 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>Одабрана поглавља алгебре и логике</w:t>
            </w:r>
          </w:p>
        </w:tc>
      </w:tr>
      <w:tr w:rsidR="008D51FB" w:rsidRPr="002D3860" w14:paraId="67A5CA3F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D6D6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Наставник: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 xml:space="preserve">  </w:t>
            </w:r>
            <w:hyperlink r:id="rId8" w:anchor="RadosavDjordjevic" w:history="1">
              <w:r w:rsidRPr="002D3860">
                <w:rPr>
                  <w:rStyle w:val="Hyperlink"/>
                  <w:rFonts w:ascii="Times New Roman" w:hAnsi="Times New Roman"/>
                  <w:bCs/>
                  <w:sz w:val="20"/>
                  <w:lang w:val="sr-Cyrl-CS"/>
                </w:rPr>
                <w:t>Ђорђевић  Радосав</w:t>
              </w:r>
            </w:hyperlink>
            <w:r w:rsidRPr="002D3860">
              <w:rPr>
                <w:rFonts w:ascii="Times New Roman" w:hAnsi="Times New Roman"/>
                <w:bCs/>
                <w:sz w:val="20"/>
              </w:rPr>
              <w:t xml:space="preserve">, </w:t>
            </w:r>
            <w:hyperlink r:id="rId9" w:anchor="SilvanaMarinkovic" w:history="1">
              <w:r w:rsidRPr="002D3860">
                <w:rPr>
                  <w:rStyle w:val="Hyperlink"/>
                  <w:rFonts w:ascii="Times New Roman" w:hAnsi="Times New Roman"/>
                  <w:bCs/>
                  <w:sz w:val="20"/>
                </w:rPr>
                <w:t>Маринковић Силвана</w:t>
              </w:r>
            </w:hyperlink>
          </w:p>
        </w:tc>
      </w:tr>
      <w:tr w:rsidR="008D51FB" w:rsidRPr="002D3860" w14:paraId="44310C31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D26A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Статус предмета: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 xml:space="preserve"> Изборни на модулу Професор математике</w:t>
            </w:r>
          </w:p>
        </w:tc>
      </w:tr>
      <w:tr w:rsidR="008D51FB" w:rsidRPr="002D3860" w14:paraId="24DD813A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8BEB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Број ЕСПБ: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 xml:space="preserve"> 8</w:t>
            </w:r>
          </w:p>
        </w:tc>
      </w:tr>
      <w:tr w:rsidR="008D51FB" w:rsidRPr="002D3860" w14:paraId="5A89EB23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5327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Услов:</w:t>
            </w: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 xml:space="preserve"> уписан први семестар</w:t>
            </w:r>
            <w:r w:rsidRPr="002D3860">
              <w:rPr>
                <w:rFonts w:ascii="Times New Roman" w:hAnsi="Times New Roman"/>
                <w:bCs/>
                <w:sz w:val="20"/>
              </w:rPr>
              <w:t xml:space="preserve">  мастер студија</w:t>
            </w:r>
          </w:p>
        </w:tc>
      </w:tr>
      <w:tr w:rsidR="008D51FB" w:rsidRPr="002D3860" w14:paraId="5F31D9C8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9419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Циљ предмета</w:t>
            </w:r>
          </w:p>
          <w:p w14:paraId="625482FC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Cs/>
                <w:sz w:val="20"/>
                <w:lang w:val="sr-Cyrl-CS"/>
              </w:rPr>
              <w:t>Детаљно савладавање концепата алгебре и логике који се налазе у програмима математике за основне и средње школе (бројевне структуре, алгебарске једначине, полиноми,...)</w:t>
            </w:r>
          </w:p>
        </w:tc>
      </w:tr>
      <w:tr w:rsidR="008D51FB" w:rsidRPr="002D3860" w14:paraId="368ECF06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BE80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Исход предмета </w:t>
            </w:r>
          </w:p>
          <w:p w14:paraId="4AA4FD1B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Студент је усвојио концепте алгебре и логике који се налазе у програмима математике за основне и средње школе. Темељно је упознат са реалним бројевима и увиђа њихово место и улогу у математици. Студент схвата однос математичког језика и математичких структура. Оспособљен је за примену математичке логике у другим областима математике.</w:t>
            </w:r>
          </w:p>
        </w:tc>
      </w:tr>
      <w:tr w:rsidR="008D51FB" w:rsidRPr="002D3860" w14:paraId="694934E2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755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Садржај предмета</w:t>
            </w:r>
          </w:p>
          <w:p w14:paraId="2DBF6CAA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i/>
                <w:iCs/>
                <w:sz w:val="20"/>
                <w:lang w:val="sr-Cyrl-CS"/>
              </w:rPr>
              <w:t>Теоријска настава</w:t>
            </w:r>
          </w:p>
          <w:p w14:paraId="23B885DC" w14:textId="77777777" w:rsidR="008D51FB" w:rsidRPr="002D3860" w:rsidRDefault="008D51FB" w:rsidP="00AC41BD">
            <w:pPr>
              <w:spacing w:line="288" w:lineRule="auto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>Математичке структуре првог реда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. Алгебре и алгебре са релацијама. Подструктуре. Хомоморфизми. Конгруенције. Производи.</w:t>
            </w:r>
          </w:p>
          <w:p w14:paraId="78F40310" w14:textId="77777777" w:rsidR="008D51FB" w:rsidRPr="002D3860" w:rsidRDefault="008D51FB" w:rsidP="00AC41BD">
            <w:pPr>
              <w:spacing w:line="288" w:lineRule="auto"/>
              <w:rPr>
                <w:rFonts w:ascii="Times New Roman" w:hAnsi="Times New Roman"/>
                <w:i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 xml:space="preserve">Предикатски рачун првог реда. 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Формуле. Релација задовољења. Нормалне форме. Системи за дедукцију у предикатском рачуну. Теорема потпуности. Теорема компактности.</w:t>
            </w:r>
          </w:p>
          <w:p w14:paraId="44267B37" w14:textId="77777777" w:rsidR="008D51FB" w:rsidRPr="002D3860" w:rsidRDefault="008D51FB" w:rsidP="00AC41BD">
            <w:pPr>
              <w:spacing w:line="288" w:lineRule="auto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>Реални бројеви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. Структура реланих бројева. Уређена поља. Комплетност. Архимедска и неархимедска поља.</w:t>
            </w:r>
          </w:p>
          <w:p w14:paraId="1351D74F" w14:textId="77777777" w:rsidR="008D51FB" w:rsidRPr="002D3860" w:rsidRDefault="008D51FB" w:rsidP="00AC41BD">
            <w:pPr>
              <w:rPr>
                <w:rFonts w:ascii="Times New Roman" w:hAnsi="Times New Roman"/>
                <w:sz w:val="20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 xml:space="preserve">Раширења поља. 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Појам и степен раширења. Проста раширења. Алгебарска раширења. Конструктибилни бројеви. Коренско поље полинома. </w:t>
            </w:r>
          </w:p>
          <w:p w14:paraId="45BD9B82" w14:textId="77777777" w:rsidR="008D51FB" w:rsidRPr="002D3860" w:rsidRDefault="008D51FB" w:rsidP="00AC41BD">
            <w:pPr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>Галуаова теорија.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 Аутоморфизми и конјугација. Галуаова раширења. Коначна поља.</w:t>
            </w:r>
          </w:p>
          <w:p w14:paraId="1603B1B5" w14:textId="77777777" w:rsidR="008D51FB" w:rsidRPr="002D3860" w:rsidRDefault="008D51FB" w:rsidP="00AC41BD">
            <w:pPr>
              <w:rPr>
                <w:rFonts w:ascii="Times New Roman" w:hAnsi="Times New Roman"/>
                <w:b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 xml:space="preserve">Алгебарске једначине. 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Галуаова</w:t>
            </w: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 xml:space="preserve"> 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група полинома. Радикалска раширења. Решивост једначине радикалима.</w:t>
            </w:r>
          </w:p>
          <w:p w14:paraId="26C51A50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  <w:p w14:paraId="728F3352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i/>
                <w:iCs/>
                <w:sz w:val="20"/>
                <w:lang w:val="sr-Cyrl-CS"/>
              </w:rPr>
              <w:t xml:space="preserve">Практична настава </w:t>
            </w:r>
          </w:p>
          <w:p w14:paraId="7AB0BCD5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Примена стечених теоријских знања на решавање задатака. Продубљивање схватања појмова и тврђења. Примењивање стечених знања у другим областима.</w:t>
            </w:r>
          </w:p>
        </w:tc>
      </w:tr>
      <w:tr w:rsidR="008D51FB" w:rsidRPr="002D3860" w14:paraId="0F7E248F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A588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14:paraId="6DA12DAB" w14:textId="77777777" w:rsidR="008D51FB" w:rsidRPr="002D3860" w:rsidRDefault="008D51FB" w:rsidP="008D51FB">
            <w:pPr>
              <w:numPr>
                <w:ilvl w:val="0"/>
                <w:numId w:val="21"/>
              </w:numPr>
              <w:tabs>
                <w:tab w:val="num" w:pos="357"/>
              </w:tabs>
              <w:autoSpaceDN w:val="0"/>
              <w:ind w:left="357" w:hanging="357"/>
              <w:jc w:val="left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Г. Калајџић, </w:t>
            </w:r>
            <w:r w:rsidRPr="002D3860">
              <w:rPr>
                <w:rFonts w:ascii="Times New Roman" w:hAnsi="Times New Roman"/>
                <w:i/>
                <w:sz w:val="20"/>
                <w:lang w:val="sr-Cyrl-CS"/>
              </w:rPr>
              <w:t>Алгебра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, </w:t>
            </w:r>
            <w:r w:rsidRPr="002D3860">
              <w:rPr>
                <w:rFonts w:ascii="Times New Roman" w:hAnsi="Times New Roman"/>
                <w:sz w:val="20"/>
              </w:rPr>
              <w:t>Завод за уџбенике,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 Београд, 2011.</w:t>
            </w:r>
          </w:p>
          <w:p w14:paraId="5B61DC1A" w14:textId="77777777" w:rsidR="008D51FB" w:rsidRPr="002D3860" w:rsidRDefault="008D51FB" w:rsidP="008D51FB">
            <w:pPr>
              <w:numPr>
                <w:ilvl w:val="0"/>
                <w:numId w:val="21"/>
              </w:numPr>
              <w:tabs>
                <w:tab w:val="num" w:pos="357"/>
              </w:tabs>
              <w:autoSpaceDN w:val="0"/>
              <w:ind w:left="357" w:hanging="357"/>
              <w:jc w:val="left"/>
              <w:rPr>
                <w:rFonts w:ascii="Times New Roman" w:hAnsi="Times New Roman"/>
                <w:sz w:val="20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 xml:space="preserve">С.  Вујошевић, </w:t>
            </w:r>
            <w:r w:rsidRPr="002D3860">
              <w:rPr>
                <w:rFonts w:ascii="Times New Roman" w:hAnsi="Times New Roman"/>
                <w:i/>
                <w:sz w:val="20"/>
                <w:lang w:val="sr-Cyrl-CS"/>
              </w:rPr>
              <w:t>Математичка логика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, ЦИД, Подгорица, 1996.</w:t>
            </w:r>
          </w:p>
          <w:p w14:paraId="5445A956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</w:rPr>
              <w:t>3.    H. D. Ebbinghaus, J. Flum, W. Thomas</w:t>
            </w:r>
            <w:r w:rsidRPr="002D3860">
              <w:rPr>
                <w:rFonts w:ascii="Times New Roman" w:hAnsi="Times New Roman"/>
                <w:i/>
                <w:sz w:val="20"/>
              </w:rPr>
              <w:t>, Mathematical Logic</w:t>
            </w:r>
            <w:r w:rsidRPr="002D3860">
              <w:rPr>
                <w:rFonts w:ascii="Times New Roman" w:hAnsi="Times New Roman"/>
                <w:sz w:val="20"/>
              </w:rPr>
              <w:t xml:space="preserve">, Springer Verlang, 1994.  </w:t>
            </w:r>
          </w:p>
        </w:tc>
      </w:tr>
      <w:tr w:rsidR="008D51FB" w:rsidRPr="002D3860" w14:paraId="25E617C3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2D08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Број часова </w:t>
            </w: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 xml:space="preserve"> активне наставе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76C1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>Теоријска настава:</w:t>
            </w:r>
            <w:r w:rsidRPr="002D3860">
              <w:rPr>
                <w:rFonts w:ascii="Times New Roman" w:hAnsi="Times New Roman"/>
                <w:b/>
                <w:sz w:val="20"/>
              </w:rPr>
              <w:t xml:space="preserve"> 4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A4DA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</w:rPr>
            </w:pPr>
            <w:r w:rsidRPr="002D3860">
              <w:rPr>
                <w:rFonts w:ascii="Times New Roman" w:hAnsi="Times New Roman"/>
                <w:b/>
                <w:sz w:val="20"/>
                <w:lang w:val="sr-Cyrl-CS"/>
              </w:rPr>
              <w:t>Практична настава:</w:t>
            </w:r>
            <w:r w:rsidRPr="002D3860">
              <w:rPr>
                <w:rFonts w:ascii="Times New Roman" w:hAnsi="Times New Roman"/>
                <w:b/>
                <w:sz w:val="20"/>
              </w:rPr>
              <w:t xml:space="preserve"> 3</w:t>
            </w:r>
          </w:p>
        </w:tc>
      </w:tr>
      <w:tr w:rsidR="008D51FB" w:rsidRPr="002D3860" w14:paraId="2D946D55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6225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Методе извођења наставе</w:t>
            </w:r>
          </w:p>
          <w:p w14:paraId="0003D1CE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Теоријска настава, практична настава, самостални рад студената и консултације.</w:t>
            </w:r>
          </w:p>
        </w:tc>
      </w:tr>
      <w:tr w:rsidR="008D51FB" w:rsidRPr="002D3860" w14:paraId="6C175AC0" w14:textId="77777777" w:rsidTr="008D51FB">
        <w:trPr>
          <w:trHeight w:val="230"/>
          <w:jc w:val="center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10C6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bCs/>
                <w:sz w:val="20"/>
                <w:lang w:val="sr-Cyrl-CS"/>
              </w:rPr>
              <w:t>Оцена  знања (максимални број поена 100)</w:t>
            </w:r>
          </w:p>
        </w:tc>
      </w:tr>
      <w:tr w:rsidR="008D51FB" w:rsidRPr="002D3860" w14:paraId="3DF8A5CF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5FA3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F5BD" w14:textId="757BCA40" w:rsidR="008D51FB" w:rsidRPr="003451DE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2868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b/>
                <w:iCs/>
                <w:sz w:val="20"/>
                <w:lang w:val="sr-Cyrl-CS"/>
              </w:rPr>
              <w:t xml:space="preserve">Завршни испит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E1F7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поена</w:t>
            </w:r>
          </w:p>
        </w:tc>
      </w:tr>
      <w:tr w:rsidR="008D51FB" w:rsidRPr="002D3860" w14:paraId="61CE5181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D164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активност у току предавања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9EFA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</w:rPr>
            </w:pPr>
            <w:r w:rsidRPr="002D3860">
              <w:rPr>
                <w:rFonts w:ascii="Times New Roman" w:hAnsi="Times New Roman"/>
                <w:bCs/>
                <w:sz w:val="20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B8C1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писмени испит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F71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  <w:tr w:rsidR="008D51FB" w:rsidRPr="002D3860" w14:paraId="0996117D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9AA7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практична настава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DBDF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lang w:val="sr-Cyrl-CS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E6BC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усмени исп</w:t>
            </w:r>
            <w:r w:rsidRPr="002D3860">
              <w:rPr>
                <w:rFonts w:ascii="Times New Roman" w:hAnsi="Times New Roman"/>
                <w:sz w:val="20"/>
              </w:rPr>
              <w:t>и</w:t>
            </w:r>
            <w:r w:rsidRPr="002D3860">
              <w:rPr>
                <w:rFonts w:ascii="Times New Roman" w:hAnsi="Times New Roman"/>
                <w:sz w:val="20"/>
                <w:lang w:val="sr-Cyrl-CS"/>
              </w:rPr>
              <w:t>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8347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</w:rPr>
            </w:pPr>
            <w:r w:rsidRPr="002D3860">
              <w:rPr>
                <w:rFonts w:ascii="Times New Roman" w:hAnsi="Times New Roman"/>
                <w:iCs/>
                <w:sz w:val="20"/>
              </w:rPr>
              <w:t>30</w:t>
            </w:r>
          </w:p>
        </w:tc>
      </w:tr>
      <w:tr w:rsidR="008D51FB" w:rsidRPr="002D3860" w14:paraId="3BC90CE9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A1F4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колоквијум-и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FAAA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</w:rPr>
            </w:pPr>
            <w:r w:rsidRPr="002D3860">
              <w:rPr>
                <w:rFonts w:ascii="Times New Roman" w:hAnsi="Times New Roman"/>
                <w:bCs/>
                <w:sz w:val="20"/>
              </w:rPr>
              <w:t>66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0A3F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i/>
                <w:iCs/>
                <w:sz w:val="20"/>
                <w:lang w:val="sr-Cyrl-CS"/>
              </w:rPr>
              <w:t>..........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FF75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  <w:tr w:rsidR="008D51FB" w:rsidRPr="002D3860" w14:paraId="608AED06" w14:textId="77777777" w:rsidTr="00FE489A">
        <w:trPr>
          <w:trHeight w:val="230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2595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lang w:val="sr-Cyrl-CS"/>
              </w:rPr>
            </w:pPr>
            <w:r w:rsidRPr="002D3860">
              <w:rPr>
                <w:rFonts w:ascii="Times New Roman" w:hAnsi="Times New Roman"/>
                <w:sz w:val="20"/>
                <w:lang w:val="sr-Cyrl-CS"/>
              </w:rPr>
              <w:t>семинар-и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7DEC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BACC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0BD0" w14:textId="77777777" w:rsidR="008D51FB" w:rsidRPr="002D3860" w:rsidRDefault="008D51FB" w:rsidP="00AC41B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lang w:val="sr-Cyrl-CS"/>
              </w:rPr>
            </w:pPr>
          </w:p>
        </w:tc>
      </w:tr>
    </w:tbl>
    <w:p w14:paraId="6A3143CB" w14:textId="77777777" w:rsidR="007064CB" w:rsidRPr="007D60EB" w:rsidRDefault="007064CB" w:rsidP="007D60EB">
      <w:pPr>
        <w:rPr>
          <w:rFonts w:asciiTheme="minorHAnsi" w:hAnsiTheme="minorHAnsi" w:cstheme="minorHAnsi"/>
          <w:szCs w:val="24"/>
          <w:lang w:val="sr-Latn-RS"/>
        </w:rPr>
      </w:pPr>
    </w:p>
    <w:sectPr w:rsidR="007064CB" w:rsidRPr="007D60EB" w:rsidSect="009F5969">
      <w:headerReference w:type="default" r:id="rId10"/>
      <w:footerReference w:type="default" r:id="rId11"/>
      <w:pgSz w:w="11907" w:h="16840" w:code="9"/>
      <w:pgMar w:top="1440" w:right="1440" w:bottom="1440" w:left="1440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E21BA" w14:textId="77777777" w:rsidR="004B6692" w:rsidRDefault="004B6692">
      <w:r>
        <w:separator/>
      </w:r>
    </w:p>
  </w:endnote>
  <w:endnote w:type="continuationSeparator" w:id="0">
    <w:p w14:paraId="5A39D024" w14:textId="77777777" w:rsidR="004B6692" w:rsidRDefault="004B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66A01" w14:textId="77777777" w:rsidR="00AC41BD" w:rsidRPr="00DC5A2C" w:rsidRDefault="00AC41BD" w:rsidP="00BE2F6B">
    <w:pPr>
      <w:pStyle w:val="Header"/>
      <w:pBdr>
        <w:bottom w:val="double" w:sz="4" w:space="1" w:color="auto"/>
      </w:pBdr>
      <w:ind w:right="-29"/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Централа: 034 336 223 Деканат: 034 335 039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Секретар: 034 300 245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Студентска служба: 034 300 260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Факс: 034 335 040</w:t>
    </w:r>
  </w:p>
  <w:p w14:paraId="7DFD6726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</w:rPr>
    </w:pPr>
    <w:r w:rsidRPr="00DC5A2C">
      <w:rPr>
        <w:rFonts w:ascii="Arial" w:hAnsi="Arial" w:cs="Arial"/>
        <w:sz w:val="17"/>
        <w:szCs w:val="17"/>
      </w:rPr>
      <w:t xml:space="preserve">Phone: +381 34 336 223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</w:t>
    </w:r>
    <w:r w:rsidRPr="00DC5A2C">
      <w:rPr>
        <w:rFonts w:ascii="Arial" w:hAnsi="Arial" w:cs="Arial"/>
        <w:sz w:val="17"/>
        <w:szCs w:val="17"/>
      </w:rPr>
      <w:t xml:space="preserve">Dean’s office </w:t>
    </w:r>
    <w:r w:rsidRPr="00DC5A2C">
      <w:rPr>
        <w:rFonts w:ascii="Arial" w:hAnsi="Arial" w:cs="Arial"/>
        <w:sz w:val="17"/>
        <w:szCs w:val="17"/>
        <w:lang w:val="sr-Latn-CS"/>
      </w:rPr>
      <w:t xml:space="preserve">+381 34 335 039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Latn-CS"/>
      </w:rPr>
      <w:t xml:space="preserve"> Secretary Office </w:t>
    </w:r>
    <w:r w:rsidRPr="00DC5A2C">
      <w:rPr>
        <w:rFonts w:ascii="Arial" w:hAnsi="Arial" w:cs="Arial"/>
        <w:sz w:val="17"/>
        <w:szCs w:val="17"/>
        <w:lang w:val="sr-Cyrl-CS"/>
      </w:rPr>
      <w:t>+381 34 300 245</w:t>
    </w:r>
  </w:p>
  <w:p w14:paraId="7D6B253F" w14:textId="77777777" w:rsidR="00AC41BD" w:rsidRPr="00DC5A2C" w:rsidRDefault="00AC41BD" w:rsidP="00023FCC">
    <w:pPr>
      <w:pStyle w:val="Header"/>
      <w:pBdr>
        <w:bottom w:val="double" w:sz="4" w:space="1" w:color="auto"/>
      </w:pBdr>
      <w:jc w:val="center"/>
      <w:rPr>
        <w:rFonts w:ascii="Arial" w:hAnsi="Arial" w:cs="Arial"/>
        <w:sz w:val="17"/>
        <w:szCs w:val="17"/>
        <w:lang w:val="sr-Cyrl-CS"/>
      </w:rPr>
    </w:pPr>
    <w:r w:rsidRPr="00DC5A2C">
      <w:rPr>
        <w:rFonts w:ascii="Arial" w:hAnsi="Arial" w:cs="Arial"/>
        <w:sz w:val="17"/>
        <w:szCs w:val="17"/>
        <w:lang w:val="sr-Cyrl-CS"/>
      </w:rPr>
      <w:t xml:space="preserve">Administrative student office +381 34 300 260 </w:t>
    </w:r>
    <w:r w:rsidRPr="00DC5A2C">
      <w:rPr>
        <w:rFonts w:ascii="Arial" w:hAnsi="Arial" w:cs="Arial"/>
        <w:sz w:val="17"/>
        <w:szCs w:val="17"/>
        <w:lang w:val="sr-Cyrl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Fax +381 34 335 040</w:t>
    </w:r>
  </w:p>
  <w:p w14:paraId="1280D940" w14:textId="77777777" w:rsidR="00AC41BD" w:rsidRPr="00DC5A2C" w:rsidRDefault="00AC41BD" w:rsidP="00023FCC">
    <w:pPr>
      <w:pStyle w:val="Footer"/>
      <w:jc w:val="center"/>
      <w:rPr>
        <w:rFonts w:ascii="Arial" w:hAnsi="Arial" w:cs="Arial"/>
        <w:sz w:val="17"/>
        <w:szCs w:val="17"/>
        <w:lang w:val="sr-Cyrl-CS"/>
      </w:rPr>
    </w:pPr>
    <w:r>
      <w:rPr>
        <w:rFonts w:ascii="Arial" w:hAnsi="Arial" w:cs="Arial"/>
        <w:sz w:val="17"/>
        <w:szCs w:val="17"/>
        <w:lang w:val="sr-Latn-CS"/>
      </w:rPr>
      <w:t>www.pmf.kg.ac.rs</w:t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 w:rsidRPr="00DC5A2C">
      <w:rPr>
        <w:rFonts w:ascii="Arial" w:hAnsi="Arial" w:cs="Arial"/>
        <w:sz w:val="17"/>
        <w:szCs w:val="17"/>
        <w:lang w:val="sr-Latn-CS"/>
      </w:rPr>
      <w:sym w:font="Symbol" w:char="F0B7"/>
    </w:r>
    <w:r w:rsidRPr="00DC5A2C">
      <w:rPr>
        <w:rFonts w:ascii="Arial" w:hAnsi="Arial" w:cs="Arial"/>
        <w:sz w:val="17"/>
        <w:szCs w:val="17"/>
        <w:lang w:val="sr-Cyrl-CS"/>
      </w:rPr>
      <w:t xml:space="preserve">      </w:t>
    </w:r>
    <w:r>
      <w:rPr>
        <w:rFonts w:ascii="Arial" w:hAnsi="Arial" w:cs="Arial"/>
        <w:sz w:val="17"/>
        <w:szCs w:val="17"/>
        <w:lang w:val="sr-Latn-CS"/>
      </w:rPr>
      <w:t>e-mail: pmfkrag@kg.ac.rs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5B11D" w14:textId="77777777" w:rsidR="004B6692" w:rsidRDefault="004B6692">
      <w:r>
        <w:separator/>
      </w:r>
    </w:p>
  </w:footnote>
  <w:footnote w:type="continuationSeparator" w:id="0">
    <w:p w14:paraId="11133A78" w14:textId="77777777" w:rsidR="004B6692" w:rsidRDefault="004B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03" w:type="dxa"/>
      <w:jc w:val="center"/>
      <w:tblBorders>
        <w:bottom w:val="thinThickSmallGap" w:sz="18" w:space="0" w:color="8A8A8A"/>
      </w:tblBorders>
      <w:tblLayout w:type="fixed"/>
      <w:tblLook w:val="0000" w:firstRow="0" w:lastRow="0" w:firstColumn="0" w:lastColumn="0" w:noHBand="0" w:noVBand="0"/>
    </w:tblPr>
    <w:tblGrid>
      <w:gridCol w:w="3949"/>
      <w:gridCol w:w="2551"/>
      <w:gridCol w:w="3903"/>
    </w:tblGrid>
    <w:tr w:rsidR="00AC41BD" w:rsidRPr="00023FCC" w14:paraId="1C4E3A3A" w14:textId="77777777" w:rsidTr="00EF79A4">
      <w:trPr>
        <w:trHeight w:val="1141"/>
        <w:jc w:val="center"/>
      </w:trPr>
      <w:tc>
        <w:tcPr>
          <w:tcW w:w="3949" w:type="dxa"/>
          <w:tcBorders>
            <w:bottom w:val="nil"/>
          </w:tcBorders>
          <w:vAlign w:val="center"/>
        </w:tcPr>
        <w:p w14:paraId="2039BD06" w14:textId="77777777" w:rsidR="00AC41BD" w:rsidRPr="00883156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sz w:val="22"/>
              <w:szCs w:val="22"/>
              <w:lang w:val="en-U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Универзитет у Крагујевцу</w:t>
          </w:r>
        </w:p>
        <w:p w14:paraId="621559BB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ПРИРОДНО-МАТЕМАТИЧКИ</w:t>
          </w:r>
        </w:p>
        <w:p w14:paraId="682050DE" w14:textId="77777777" w:rsidR="00AC41BD" w:rsidRPr="00023FCC" w:rsidRDefault="00AC41BD" w:rsidP="00EF79A4">
          <w:pPr>
            <w:pStyle w:val="Header"/>
            <w:ind w:left="-123" w:right="-108"/>
            <w:jc w:val="center"/>
            <w:rPr>
              <w:rFonts w:ascii="Arial" w:hAnsi="Arial" w:cs="Arial"/>
              <w:b/>
              <w:sz w:val="22"/>
              <w:szCs w:val="22"/>
              <w:lang w:val="sr-Latn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ФАКУЛТЕТ</w:t>
          </w:r>
        </w:p>
      </w:tc>
      <w:tc>
        <w:tcPr>
          <w:tcW w:w="2551" w:type="dxa"/>
          <w:vMerge w:val="restart"/>
          <w:tcBorders>
            <w:bottom w:val="thinThickSmallGap" w:sz="18" w:space="0" w:color="8A8A8A"/>
          </w:tcBorders>
          <w:vAlign w:val="center"/>
        </w:tcPr>
        <w:p w14:paraId="3ACB511B" w14:textId="77777777" w:rsidR="00AC41BD" w:rsidRPr="00883156" w:rsidRDefault="00AC41BD" w:rsidP="00521C32">
          <w:pPr>
            <w:pStyle w:val="Header"/>
            <w:spacing w:after="40"/>
            <w:jc w:val="center"/>
            <w:rPr>
              <w:rFonts w:ascii="Arial" w:hAnsi="Arial" w:cs="Arial"/>
              <w:lang w:val="en-US" w:eastAsia="en-US"/>
            </w:rPr>
          </w:pP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39621004" wp14:editId="020D2F24">
                <wp:extent cx="724619" cy="733510"/>
                <wp:effectExtent l="0" t="0" r="0" b="9525"/>
                <wp:docPr id="1" name="Picture 1" descr="PMF LOGO VER8 CIRI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MF LOGO VER8 CIRI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96" cy="7336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3" w:type="dxa"/>
          <w:tcBorders>
            <w:bottom w:val="nil"/>
          </w:tcBorders>
          <w:shd w:val="clear" w:color="auto" w:fill="auto"/>
          <w:vAlign w:val="center"/>
        </w:tcPr>
        <w:p w14:paraId="24F34756" w14:textId="77777777" w:rsidR="00AC41BD" w:rsidRDefault="00AC41BD" w:rsidP="00EF79A4">
          <w:pPr>
            <w:pStyle w:val="Header"/>
            <w:spacing w:after="40"/>
            <w:ind w:left="-57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 xml:space="preserve">University </w:t>
          </w:r>
          <w:r>
            <w:rPr>
              <w:rFonts w:ascii="Arial" w:hAnsi="Arial" w:cs="Arial"/>
              <w:sz w:val="22"/>
              <w:szCs w:val="22"/>
              <w:lang w:val="sr-Cyrl-CS" w:eastAsia="en-US"/>
            </w:rPr>
            <w:t>о</w:t>
          </w:r>
          <w:r w:rsidRPr="00883156">
            <w:rPr>
              <w:rFonts w:ascii="Arial" w:hAnsi="Arial" w:cs="Arial"/>
              <w:sz w:val="22"/>
              <w:szCs w:val="22"/>
              <w:lang w:val="en-US" w:eastAsia="en-US"/>
            </w:rPr>
            <w:t>f Kragujevac</w:t>
          </w:r>
        </w:p>
        <w:p w14:paraId="24046F82" w14:textId="77777777" w:rsidR="00AC41BD" w:rsidRDefault="00AC41BD" w:rsidP="00EF79A4">
          <w:pPr>
            <w:pStyle w:val="Header"/>
            <w:ind w:left="-54" w:right="-108"/>
            <w:jc w:val="center"/>
            <w:rPr>
              <w:rFonts w:ascii="Arial" w:hAnsi="Arial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FACULTY OF</w:t>
          </w:r>
        </w:p>
        <w:p w14:paraId="593689B8" w14:textId="77777777" w:rsidR="00AC41BD" w:rsidRPr="00023FCC" w:rsidRDefault="00AC41BD" w:rsidP="00EF79A4">
          <w:pPr>
            <w:pStyle w:val="Header"/>
            <w:ind w:left="-54" w:right="-108"/>
            <w:jc w:val="center"/>
            <w:rPr>
              <w:rFonts w:ascii="Times New Roman" w:hAnsi="Times New Roman" w:cs="Arial"/>
              <w:b/>
              <w:sz w:val="22"/>
              <w:szCs w:val="22"/>
              <w:lang w:val="sr-Cyrl-CS" w:eastAsia="en-US"/>
            </w:rPr>
          </w:pPr>
          <w:r w:rsidRPr="00023FCC">
            <w:rPr>
              <w:rFonts w:ascii="Arial" w:hAnsi="Arial" w:cs="Arial"/>
              <w:b/>
              <w:sz w:val="22"/>
              <w:szCs w:val="22"/>
              <w:lang w:val="sr-Latn-CS" w:eastAsia="en-US"/>
            </w:rPr>
            <w:t>SCIENCE</w:t>
          </w:r>
        </w:p>
      </w:tc>
    </w:tr>
    <w:tr w:rsidR="00AC41BD" w:rsidRPr="008E750C" w14:paraId="1B283E06" w14:textId="77777777" w:rsidTr="00EF79A4">
      <w:trPr>
        <w:trHeight w:val="203"/>
        <w:jc w:val="center"/>
      </w:trPr>
      <w:tc>
        <w:tcPr>
          <w:tcW w:w="3949" w:type="dxa"/>
          <w:tcBorders>
            <w:bottom w:val="thinThickSmallGap" w:sz="18" w:space="0" w:color="8A8A8A"/>
          </w:tcBorders>
          <w:vAlign w:val="bottom"/>
        </w:tcPr>
        <w:p w14:paraId="001C8982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Cyrl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Радоја Домановића 12, 34000 Крагујевац, Србија</w:t>
          </w:r>
        </w:p>
      </w:tc>
      <w:tc>
        <w:tcPr>
          <w:tcW w:w="2551" w:type="dxa"/>
          <w:vMerge/>
          <w:tcBorders>
            <w:bottom w:val="thinThickSmallGap" w:sz="18" w:space="0" w:color="8A8A8A"/>
          </w:tcBorders>
          <w:vAlign w:val="center"/>
        </w:tcPr>
        <w:p w14:paraId="61D3E9CF" w14:textId="77777777" w:rsidR="00AC41BD" w:rsidRPr="00883156" w:rsidRDefault="00AC41BD" w:rsidP="00EF79A4">
          <w:pPr>
            <w:pStyle w:val="Header"/>
            <w:spacing w:after="120"/>
            <w:jc w:val="center"/>
            <w:rPr>
              <w:rFonts w:ascii="Arial" w:hAnsi="Arial" w:cs="Arial"/>
              <w:noProof/>
              <w:lang w:val="en-US" w:eastAsia="en-US"/>
            </w:rPr>
          </w:pPr>
        </w:p>
      </w:tc>
      <w:tc>
        <w:tcPr>
          <w:tcW w:w="3903" w:type="dxa"/>
          <w:tcBorders>
            <w:bottom w:val="thinThickSmallGap" w:sz="18" w:space="0" w:color="8A8A8A"/>
          </w:tcBorders>
          <w:shd w:val="clear" w:color="auto" w:fill="auto"/>
          <w:vAlign w:val="bottom"/>
        </w:tcPr>
        <w:p w14:paraId="19BDA323" w14:textId="77777777" w:rsidR="00AC41BD" w:rsidRPr="008E750C" w:rsidRDefault="00AC41BD" w:rsidP="00EF79A4">
          <w:pPr>
            <w:pStyle w:val="Header"/>
            <w:ind w:left="-57" w:right="-38"/>
            <w:jc w:val="center"/>
            <w:rPr>
              <w:rFonts w:ascii="Arial" w:hAnsi="Arial" w:cs="Arial"/>
              <w:sz w:val="16"/>
              <w:szCs w:val="16"/>
              <w:lang w:val="sr-Latn-CS" w:eastAsia="en-US"/>
            </w:rPr>
          </w:pPr>
          <w:r w:rsidRPr="008E750C">
            <w:rPr>
              <w:rFonts w:ascii="Arial" w:hAnsi="Arial" w:cs="Arial"/>
              <w:sz w:val="16"/>
              <w:szCs w:val="16"/>
              <w:lang w:val="sr-Cyrl-CS" w:eastAsia="en-US"/>
            </w:rPr>
            <w:t>Radoja Domanovića 12, 34000 Kragujevac</w:t>
          </w:r>
          <w:r w:rsidRPr="008E750C">
            <w:rPr>
              <w:rFonts w:ascii="Arial" w:hAnsi="Arial" w:cs="Arial"/>
              <w:sz w:val="16"/>
              <w:szCs w:val="16"/>
              <w:lang w:val="sr-Latn-CS" w:eastAsia="en-US"/>
            </w:rPr>
            <w:t>, Serbia</w:t>
          </w:r>
        </w:p>
      </w:tc>
    </w:tr>
  </w:tbl>
  <w:p w14:paraId="71E02A84" w14:textId="77777777" w:rsidR="00AC41BD" w:rsidRPr="007B0EA8" w:rsidRDefault="00AC41BD" w:rsidP="007B0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86F4C"/>
    <w:multiLevelType w:val="hybridMultilevel"/>
    <w:tmpl w:val="0958EB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C67"/>
    <w:multiLevelType w:val="hybridMultilevel"/>
    <w:tmpl w:val="6358B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A4E06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1CD"/>
    <w:multiLevelType w:val="hybridMultilevel"/>
    <w:tmpl w:val="16368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C68"/>
    <w:multiLevelType w:val="hybridMultilevel"/>
    <w:tmpl w:val="6580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E6A70"/>
    <w:multiLevelType w:val="multilevel"/>
    <w:tmpl w:val="238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B8D15C7"/>
    <w:multiLevelType w:val="hybridMultilevel"/>
    <w:tmpl w:val="D1622D14"/>
    <w:lvl w:ilvl="0" w:tplc="F97E0554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44DC4"/>
    <w:multiLevelType w:val="hybridMultilevel"/>
    <w:tmpl w:val="22ACA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4CE2"/>
    <w:multiLevelType w:val="multilevel"/>
    <w:tmpl w:val="5F6E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A68771B"/>
    <w:multiLevelType w:val="hybridMultilevel"/>
    <w:tmpl w:val="1DDAAC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E20F9F"/>
    <w:multiLevelType w:val="hybridMultilevel"/>
    <w:tmpl w:val="17DEE9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36814"/>
    <w:multiLevelType w:val="hybridMultilevel"/>
    <w:tmpl w:val="20C221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43A8D"/>
    <w:multiLevelType w:val="multilevel"/>
    <w:tmpl w:val="F39C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236D4F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135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F275FF7"/>
    <w:multiLevelType w:val="hybridMultilevel"/>
    <w:tmpl w:val="B7CE01C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52BC3104"/>
    <w:multiLevelType w:val="hybridMultilevel"/>
    <w:tmpl w:val="7A6881C6"/>
    <w:lvl w:ilvl="0" w:tplc="739ED2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44312"/>
    <w:multiLevelType w:val="hybridMultilevel"/>
    <w:tmpl w:val="E83CF27A"/>
    <w:lvl w:ilvl="0" w:tplc="819A680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125A3"/>
    <w:multiLevelType w:val="hybridMultilevel"/>
    <w:tmpl w:val="323482F2"/>
    <w:lvl w:ilvl="0" w:tplc="0B10E5E6">
      <w:start w:val="1"/>
      <w:numFmt w:val="bullet"/>
      <w:lvlText w:val="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94E53"/>
    <w:multiLevelType w:val="hybridMultilevel"/>
    <w:tmpl w:val="F4D05D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AC15F1C"/>
    <w:multiLevelType w:val="hybridMultilevel"/>
    <w:tmpl w:val="08E6D3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CBF4A1A"/>
    <w:multiLevelType w:val="hybridMultilevel"/>
    <w:tmpl w:val="AFA2559C"/>
    <w:lvl w:ilvl="0" w:tplc="3B241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41AEC"/>
    <w:multiLevelType w:val="hybridMultilevel"/>
    <w:tmpl w:val="4A38B436"/>
    <w:lvl w:ilvl="0" w:tplc="9042A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CE0722"/>
    <w:multiLevelType w:val="multilevel"/>
    <w:tmpl w:val="C87A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03E3E20"/>
    <w:multiLevelType w:val="multilevel"/>
    <w:tmpl w:val="0504B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07F123A"/>
    <w:multiLevelType w:val="hybridMultilevel"/>
    <w:tmpl w:val="86E0B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CB3E29"/>
    <w:multiLevelType w:val="hybridMultilevel"/>
    <w:tmpl w:val="B1B296D4"/>
    <w:lvl w:ilvl="0" w:tplc="4BDEE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77458A"/>
    <w:multiLevelType w:val="multilevel"/>
    <w:tmpl w:val="167CE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D905E4A"/>
    <w:multiLevelType w:val="hybridMultilevel"/>
    <w:tmpl w:val="792E5612"/>
    <w:lvl w:ilvl="0" w:tplc="FA8E9C16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20"/>
  </w:num>
  <w:num w:numId="5">
    <w:abstractNumId w:val="27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0"/>
  </w:num>
  <w:num w:numId="15">
    <w:abstractNumId w:val="25"/>
  </w:num>
  <w:num w:numId="16">
    <w:abstractNumId w:val="1"/>
  </w:num>
  <w:num w:numId="17">
    <w:abstractNumId w:val="11"/>
  </w:num>
  <w:num w:numId="18">
    <w:abstractNumId w:val="15"/>
  </w:num>
  <w:num w:numId="19">
    <w:abstractNumId w:val="10"/>
  </w:num>
  <w:num w:numId="20">
    <w:abstractNumId w:val="18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2"/>
  </w:num>
  <w:num w:numId="24">
    <w:abstractNumId w:val="5"/>
  </w:num>
  <w:num w:numId="25">
    <w:abstractNumId w:val="8"/>
  </w:num>
  <w:num w:numId="26">
    <w:abstractNumId w:val="22"/>
  </w:num>
  <w:num w:numId="27">
    <w:abstractNumId w:val="26"/>
  </w:num>
  <w:num w:numId="28">
    <w:abstractNumId w:val="23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43D"/>
    <w:rsid w:val="00000A64"/>
    <w:rsid w:val="000023FE"/>
    <w:rsid w:val="000051F9"/>
    <w:rsid w:val="00011334"/>
    <w:rsid w:val="00012470"/>
    <w:rsid w:val="000157CB"/>
    <w:rsid w:val="00015984"/>
    <w:rsid w:val="0002031A"/>
    <w:rsid w:val="00023FCC"/>
    <w:rsid w:val="000312B9"/>
    <w:rsid w:val="000335B7"/>
    <w:rsid w:val="00043F4E"/>
    <w:rsid w:val="00046060"/>
    <w:rsid w:val="00050D77"/>
    <w:rsid w:val="0005203A"/>
    <w:rsid w:val="00056943"/>
    <w:rsid w:val="000610A3"/>
    <w:rsid w:val="000734C8"/>
    <w:rsid w:val="000761FA"/>
    <w:rsid w:val="00076252"/>
    <w:rsid w:val="0008619A"/>
    <w:rsid w:val="00087651"/>
    <w:rsid w:val="00087B62"/>
    <w:rsid w:val="00090985"/>
    <w:rsid w:val="00090D97"/>
    <w:rsid w:val="00092F6E"/>
    <w:rsid w:val="000A019D"/>
    <w:rsid w:val="000A301E"/>
    <w:rsid w:val="000A3232"/>
    <w:rsid w:val="000B181C"/>
    <w:rsid w:val="000B1D20"/>
    <w:rsid w:val="000B3566"/>
    <w:rsid w:val="000B3E9A"/>
    <w:rsid w:val="000C22C2"/>
    <w:rsid w:val="000C651A"/>
    <w:rsid w:val="000C7375"/>
    <w:rsid w:val="000D31BF"/>
    <w:rsid w:val="000D5E32"/>
    <w:rsid w:val="000D5E71"/>
    <w:rsid w:val="000D658F"/>
    <w:rsid w:val="0010443B"/>
    <w:rsid w:val="00105B69"/>
    <w:rsid w:val="001126A8"/>
    <w:rsid w:val="00116C53"/>
    <w:rsid w:val="0012348F"/>
    <w:rsid w:val="00157214"/>
    <w:rsid w:val="00160707"/>
    <w:rsid w:val="00163B3B"/>
    <w:rsid w:val="00170EF2"/>
    <w:rsid w:val="00180241"/>
    <w:rsid w:val="001972FD"/>
    <w:rsid w:val="001A46D5"/>
    <w:rsid w:val="001C2E6F"/>
    <w:rsid w:val="001E1183"/>
    <w:rsid w:val="001E2194"/>
    <w:rsid w:val="001E7169"/>
    <w:rsid w:val="001F2FED"/>
    <w:rsid w:val="00207B66"/>
    <w:rsid w:val="00211EEE"/>
    <w:rsid w:val="0021582B"/>
    <w:rsid w:val="00230562"/>
    <w:rsid w:val="002317C2"/>
    <w:rsid w:val="00233899"/>
    <w:rsid w:val="00236BB3"/>
    <w:rsid w:val="002411DF"/>
    <w:rsid w:val="002421DC"/>
    <w:rsid w:val="002569B4"/>
    <w:rsid w:val="00265F2F"/>
    <w:rsid w:val="002769CA"/>
    <w:rsid w:val="00280CAE"/>
    <w:rsid w:val="00290165"/>
    <w:rsid w:val="002919D9"/>
    <w:rsid w:val="002A0BC8"/>
    <w:rsid w:val="002A1143"/>
    <w:rsid w:val="002C4237"/>
    <w:rsid w:val="002C6D14"/>
    <w:rsid w:val="002D0451"/>
    <w:rsid w:val="002D3860"/>
    <w:rsid w:val="002D5E13"/>
    <w:rsid w:val="002D7AEE"/>
    <w:rsid w:val="002E705D"/>
    <w:rsid w:val="002F0B04"/>
    <w:rsid w:val="002F3C6B"/>
    <w:rsid w:val="002F499B"/>
    <w:rsid w:val="002F5C66"/>
    <w:rsid w:val="002F64D7"/>
    <w:rsid w:val="00301FC1"/>
    <w:rsid w:val="00302E63"/>
    <w:rsid w:val="00304616"/>
    <w:rsid w:val="00311216"/>
    <w:rsid w:val="0032702D"/>
    <w:rsid w:val="003316F6"/>
    <w:rsid w:val="003451DE"/>
    <w:rsid w:val="003465B3"/>
    <w:rsid w:val="00346ACC"/>
    <w:rsid w:val="00355664"/>
    <w:rsid w:val="003565B0"/>
    <w:rsid w:val="003707B3"/>
    <w:rsid w:val="00374C19"/>
    <w:rsid w:val="00393375"/>
    <w:rsid w:val="00394D50"/>
    <w:rsid w:val="0039523D"/>
    <w:rsid w:val="00395A3D"/>
    <w:rsid w:val="00396049"/>
    <w:rsid w:val="00396F26"/>
    <w:rsid w:val="003A356A"/>
    <w:rsid w:val="003A76AD"/>
    <w:rsid w:val="003B000E"/>
    <w:rsid w:val="003B086B"/>
    <w:rsid w:val="003B0A47"/>
    <w:rsid w:val="003C0877"/>
    <w:rsid w:val="003C3C31"/>
    <w:rsid w:val="003C5812"/>
    <w:rsid w:val="003D1DD1"/>
    <w:rsid w:val="003D65AE"/>
    <w:rsid w:val="003E2970"/>
    <w:rsid w:val="003E6AEC"/>
    <w:rsid w:val="003F286C"/>
    <w:rsid w:val="00403056"/>
    <w:rsid w:val="00413B1F"/>
    <w:rsid w:val="00416968"/>
    <w:rsid w:val="00417164"/>
    <w:rsid w:val="00420F80"/>
    <w:rsid w:val="00432852"/>
    <w:rsid w:val="00433C02"/>
    <w:rsid w:val="00433D91"/>
    <w:rsid w:val="00466FB6"/>
    <w:rsid w:val="00470470"/>
    <w:rsid w:val="00485A54"/>
    <w:rsid w:val="004911DF"/>
    <w:rsid w:val="0049176B"/>
    <w:rsid w:val="00492A2C"/>
    <w:rsid w:val="00497141"/>
    <w:rsid w:val="004B29C2"/>
    <w:rsid w:val="004B6692"/>
    <w:rsid w:val="004B6A18"/>
    <w:rsid w:val="004E0998"/>
    <w:rsid w:val="004E2C46"/>
    <w:rsid w:val="004E36F4"/>
    <w:rsid w:val="004E5FDA"/>
    <w:rsid w:val="004E7E9D"/>
    <w:rsid w:val="004F0E8D"/>
    <w:rsid w:val="004F29DF"/>
    <w:rsid w:val="005033CF"/>
    <w:rsid w:val="00507A1C"/>
    <w:rsid w:val="00510223"/>
    <w:rsid w:val="00513E54"/>
    <w:rsid w:val="00516537"/>
    <w:rsid w:val="00521C32"/>
    <w:rsid w:val="005276CB"/>
    <w:rsid w:val="00540A24"/>
    <w:rsid w:val="00546D5F"/>
    <w:rsid w:val="005528B0"/>
    <w:rsid w:val="005614FA"/>
    <w:rsid w:val="00576B1F"/>
    <w:rsid w:val="005A4EC2"/>
    <w:rsid w:val="005B4C55"/>
    <w:rsid w:val="005B6068"/>
    <w:rsid w:val="005C3A85"/>
    <w:rsid w:val="00601F9E"/>
    <w:rsid w:val="00607C84"/>
    <w:rsid w:val="00610C88"/>
    <w:rsid w:val="006126AD"/>
    <w:rsid w:val="00614A25"/>
    <w:rsid w:val="0061782D"/>
    <w:rsid w:val="00635122"/>
    <w:rsid w:val="0065647E"/>
    <w:rsid w:val="00666095"/>
    <w:rsid w:val="00677115"/>
    <w:rsid w:val="006A14F2"/>
    <w:rsid w:val="006A7A6E"/>
    <w:rsid w:val="006D3A28"/>
    <w:rsid w:val="006D400D"/>
    <w:rsid w:val="006D4700"/>
    <w:rsid w:val="006D7AB1"/>
    <w:rsid w:val="006E42F6"/>
    <w:rsid w:val="006E46BA"/>
    <w:rsid w:val="006E6443"/>
    <w:rsid w:val="006F3D5B"/>
    <w:rsid w:val="006F4EAA"/>
    <w:rsid w:val="006F5150"/>
    <w:rsid w:val="007001DE"/>
    <w:rsid w:val="007064CB"/>
    <w:rsid w:val="00713F5A"/>
    <w:rsid w:val="0071417C"/>
    <w:rsid w:val="00716465"/>
    <w:rsid w:val="00716738"/>
    <w:rsid w:val="007212DA"/>
    <w:rsid w:val="00723137"/>
    <w:rsid w:val="007373E3"/>
    <w:rsid w:val="007475F1"/>
    <w:rsid w:val="007573D7"/>
    <w:rsid w:val="007574FA"/>
    <w:rsid w:val="007607CD"/>
    <w:rsid w:val="007612C8"/>
    <w:rsid w:val="00761678"/>
    <w:rsid w:val="00764C83"/>
    <w:rsid w:val="00767B01"/>
    <w:rsid w:val="00772264"/>
    <w:rsid w:val="00780C92"/>
    <w:rsid w:val="00784001"/>
    <w:rsid w:val="00787750"/>
    <w:rsid w:val="0079041D"/>
    <w:rsid w:val="00790D5F"/>
    <w:rsid w:val="007925A0"/>
    <w:rsid w:val="00795ABC"/>
    <w:rsid w:val="007A6795"/>
    <w:rsid w:val="007B0EA8"/>
    <w:rsid w:val="007B5A69"/>
    <w:rsid w:val="007B7451"/>
    <w:rsid w:val="007C4A51"/>
    <w:rsid w:val="007D3DCE"/>
    <w:rsid w:val="007D4D0A"/>
    <w:rsid w:val="007D60EB"/>
    <w:rsid w:val="007E20DA"/>
    <w:rsid w:val="00810CE2"/>
    <w:rsid w:val="00814A91"/>
    <w:rsid w:val="00814C07"/>
    <w:rsid w:val="00824939"/>
    <w:rsid w:val="00826AED"/>
    <w:rsid w:val="00831ECB"/>
    <w:rsid w:val="00835511"/>
    <w:rsid w:val="0084093C"/>
    <w:rsid w:val="00842E72"/>
    <w:rsid w:val="00845BF3"/>
    <w:rsid w:val="008466CF"/>
    <w:rsid w:val="0085210E"/>
    <w:rsid w:val="00853A3B"/>
    <w:rsid w:val="00853C8D"/>
    <w:rsid w:val="0085493C"/>
    <w:rsid w:val="008562D1"/>
    <w:rsid w:val="00860104"/>
    <w:rsid w:val="00864DFC"/>
    <w:rsid w:val="00875871"/>
    <w:rsid w:val="00883156"/>
    <w:rsid w:val="008967E5"/>
    <w:rsid w:val="008975F6"/>
    <w:rsid w:val="008A205E"/>
    <w:rsid w:val="008A29CD"/>
    <w:rsid w:val="008A56A3"/>
    <w:rsid w:val="008C0917"/>
    <w:rsid w:val="008C271B"/>
    <w:rsid w:val="008C40FE"/>
    <w:rsid w:val="008D51FB"/>
    <w:rsid w:val="008D676E"/>
    <w:rsid w:val="008E02DD"/>
    <w:rsid w:val="008F460E"/>
    <w:rsid w:val="00902EBF"/>
    <w:rsid w:val="00906CD3"/>
    <w:rsid w:val="0091271A"/>
    <w:rsid w:val="00913BB2"/>
    <w:rsid w:val="00916E2A"/>
    <w:rsid w:val="00920A6E"/>
    <w:rsid w:val="009212F5"/>
    <w:rsid w:val="00931DD2"/>
    <w:rsid w:val="00935E6D"/>
    <w:rsid w:val="00942688"/>
    <w:rsid w:val="00943324"/>
    <w:rsid w:val="00947A11"/>
    <w:rsid w:val="00954013"/>
    <w:rsid w:val="00956017"/>
    <w:rsid w:val="0096239B"/>
    <w:rsid w:val="009628C8"/>
    <w:rsid w:val="00963B46"/>
    <w:rsid w:val="00966B5C"/>
    <w:rsid w:val="00975ABE"/>
    <w:rsid w:val="0098354C"/>
    <w:rsid w:val="00983DA0"/>
    <w:rsid w:val="0099338A"/>
    <w:rsid w:val="009975C6"/>
    <w:rsid w:val="009A3221"/>
    <w:rsid w:val="009A6733"/>
    <w:rsid w:val="009B3B20"/>
    <w:rsid w:val="009B5601"/>
    <w:rsid w:val="009C4D8A"/>
    <w:rsid w:val="009E7A1F"/>
    <w:rsid w:val="009F02C6"/>
    <w:rsid w:val="009F177C"/>
    <w:rsid w:val="009F37DF"/>
    <w:rsid w:val="009F5969"/>
    <w:rsid w:val="009F7AB0"/>
    <w:rsid w:val="009F7F36"/>
    <w:rsid w:val="00A04BCF"/>
    <w:rsid w:val="00A0780C"/>
    <w:rsid w:val="00A14BD6"/>
    <w:rsid w:val="00A14C61"/>
    <w:rsid w:val="00A205A9"/>
    <w:rsid w:val="00A20CD2"/>
    <w:rsid w:val="00A2144C"/>
    <w:rsid w:val="00A6684F"/>
    <w:rsid w:val="00A72E2D"/>
    <w:rsid w:val="00A90647"/>
    <w:rsid w:val="00AA7BAF"/>
    <w:rsid w:val="00AB0E96"/>
    <w:rsid w:val="00AC41BD"/>
    <w:rsid w:val="00AC5EE8"/>
    <w:rsid w:val="00AC62BB"/>
    <w:rsid w:val="00AD0AEE"/>
    <w:rsid w:val="00AD100D"/>
    <w:rsid w:val="00AE6AC3"/>
    <w:rsid w:val="00AF0D9A"/>
    <w:rsid w:val="00AF2277"/>
    <w:rsid w:val="00AF5A4C"/>
    <w:rsid w:val="00AF7D03"/>
    <w:rsid w:val="00AF7DDB"/>
    <w:rsid w:val="00B04702"/>
    <w:rsid w:val="00B04EE7"/>
    <w:rsid w:val="00B12983"/>
    <w:rsid w:val="00B13C58"/>
    <w:rsid w:val="00B17879"/>
    <w:rsid w:val="00B277B1"/>
    <w:rsid w:val="00B32A5C"/>
    <w:rsid w:val="00B44645"/>
    <w:rsid w:val="00B47B4E"/>
    <w:rsid w:val="00B519BD"/>
    <w:rsid w:val="00B537AE"/>
    <w:rsid w:val="00B62CEC"/>
    <w:rsid w:val="00B637AD"/>
    <w:rsid w:val="00B671CE"/>
    <w:rsid w:val="00B72F6E"/>
    <w:rsid w:val="00B871E8"/>
    <w:rsid w:val="00B87EED"/>
    <w:rsid w:val="00B902E1"/>
    <w:rsid w:val="00B91B13"/>
    <w:rsid w:val="00B94819"/>
    <w:rsid w:val="00B96D06"/>
    <w:rsid w:val="00BA5D09"/>
    <w:rsid w:val="00BA63C2"/>
    <w:rsid w:val="00BB4255"/>
    <w:rsid w:val="00BB7300"/>
    <w:rsid w:val="00BD7AF8"/>
    <w:rsid w:val="00BE288C"/>
    <w:rsid w:val="00BE2F6B"/>
    <w:rsid w:val="00BF3849"/>
    <w:rsid w:val="00BF40BE"/>
    <w:rsid w:val="00BF64AE"/>
    <w:rsid w:val="00C00383"/>
    <w:rsid w:val="00C04DB7"/>
    <w:rsid w:val="00C15FF9"/>
    <w:rsid w:val="00C16BC1"/>
    <w:rsid w:val="00C16DBB"/>
    <w:rsid w:val="00C20A06"/>
    <w:rsid w:val="00C2246D"/>
    <w:rsid w:val="00C22BEA"/>
    <w:rsid w:val="00C30476"/>
    <w:rsid w:val="00C6126E"/>
    <w:rsid w:val="00C620FD"/>
    <w:rsid w:val="00C625F9"/>
    <w:rsid w:val="00C62CF4"/>
    <w:rsid w:val="00C7295D"/>
    <w:rsid w:val="00C7310B"/>
    <w:rsid w:val="00C74FBF"/>
    <w:rsid w:val="00C80872"/>
    <w:rsid w:val="00CA3288"/>
    <w:rsid w:val="00CB23C8"/>
    <w:rsid w:val="00CB2F42"/>
    <w:rsid w:val="00CB49AD"/>
    <w:rsid w:val="00CB69D2"/>
    <w:rsid w:val="00CC1918"/>
    <w:rsid w:val="00CC1D56"/>
    <w:rsid w:val="00CD5BF2"/>
    <w:rsid w:val="00CE281A"/>
    <w:rsid w:val="00CE5527"/>
    <w:rsid w:val="00CE6F23"/>
    <w:rsid w:val="00CF608C"/>
    <w:rsid w:val="00D01398"/>
    <w:rsid w:val="00D01777"/>
    <w:rsid w:val="00D05137"/>
    <w:rsid w:val="00D05322"/>
    <w:rsid w:val="00D060B6"/>
    <w:rsid w:val="00D072E8"/>
    <w:rsid w:val="00D11507"/>
    <w:rsid w:val="00D133E6"/>
    <w:rsid w:val="00D15936"/>
    <w:rsid w:val="00D21762"/>
    <w:rsid w:val="00D27FF7"/>
    <w:rsid w:val="00D31F95"/>
    <w:rsid w:val="00D32345"/>
    <w:rsid w:val="00D3428B"/>
    <w:rsid w:val="00D35929"/>
    <w:rsid w:val="00D36493"/>
    <w:rsid w:val="00D41F8A"/>
    <w:rsid w:val="00D51575"/>
    <w:rsid w:val="00D5431A"/>
    <w:rsid w:val="00D54EF0"/>
    <w:rsid w:val="00D76F68"/>
    <w:rsid w:val="00D77F7B"/>
    <w:rsid w:val="00D81A40"/>
    <w:rsid w:val="00D837C4"/>
    <w:rsid w:val="00D83F8C"/>
    <w:rsid w:val="00D9330D"/>
    <w:rsid w:val="00D96641"/>
    <w:rsid w:val="00D96CA3"/>
    <w:rsid w:val="00DA3B7E"/>
    <w:rsid w:val="00DB66AF"/>
    <w:rsid w:val="00DB6C29"/>
    <w:rsid w:val="00DC2D0F"/>
    <w:rsid w:val="00DC5A2C"/>
    <w:rsid w:val="00DC613D"/>
    <w:rsid w:val="00DC6361"/>
    <w:rsid w:val="00DD20BB"/>
    <w:rsid w:val="00DD6E8E"/>
    <w:rsid w:val="00DD73B7"/>
    <w:rsid w:val="00DE7299"/>
    <w:rsid w:val="00DF0C88"/>
    <w:rsid w:val="00DF627A"/>
    <w:rsid w:val="00E048C2"/>
    <w:rsid w:val="00E07B2E"/>
    <w:rsid w:val="00E11BB5"/>
    <w:rsid w:val="00E11EB9"/>
    <w:rsid w:val="00E1624A"/>
    <w:rsid w:val="00E26034"/>
    <w:rsid w:val="00E33EB1"/>
    <w:rsid w:val="00E34086"/>
    <w:rsid w:val="00E35D8B"/>
    <w:rsid w:val="00E36ADB"/>
    <w:rsid w:val="00E4391F"/>
    <w:rsid w:val="00E45884"/>
    <w:rsid w:val="00E51295"/>
    <w:rsid w:val="00E55405"/>
    <w:rsid w:val="00E56A2B"/>
    <w:rsid w:val="00E572BB"/>
    <w:rsid w:val="00E575B7"/>
    <w:rsid w:val="00E67D01"/>
    <w:rsid w:val="00E71278"/>
    <w:rsid w:val="00E82BBC"/>
    <w:rsid w:val="00E84202"/>
    <w:rsid w:val="00E86AA4"/>
    <w:rsid w:val="00E94675"/>
    <w:rsid w:val="00E9737A"/>
    <w:rsid w:val="00EA0EF4"/>
    <w:rsid w:val="00EA74DC"/>
    <w:rsid w:val="00EA7972"/>
    <w:rsid w:val="00EB4106"/>
    <w:rsid w:val="00EB749F"/>
    <w:rsid w:val="00EC431A"/>
    <w:rsid w:val="00ED263E"/>
    <w:rsid w:val="00ED3FEA"/>
    <w:rsid w:val="00EE343D"/>
    <w:rsid w:val="00EE37DF"/>
    <w:rsid w:val="00EF5220"/>
    <w:rsid w:val="00EF79A4"/>
    <w:rsid w:val="00F06FC4"/>
    <w:rsid w:val="00F105CC"/>
    <w:rsid w:val="00F17FEC"/>
    <w:rsid w:val="00F23F5F"/>
    <w:rsid w:val="00F25516"/>
    <w:rsid w:val="00F36BAF"/>
    <w:rsid w:val="00F41866"/>
    <w:rsid w:val="00F44708"/>
    <w:rsid w:val="00F46A7C"/>
    <w:rsid w:val="00F6605F"/>
    <w:rsid w:val="00F70F74"/>
    <w:rsid w:val="00F735EF"/>
    <w:rsid w:val="00F830BC"/>
    <w:rsid w:val="00F8509B"/>
    <w:rsid w:val="00F9540D"/>
    <w:rsid w:val="00F97536"/>
    <w:rsid w:val="00FA7F23"/>
    <w:rsid w:val="00FB468B"/>
    <w:rsid w:val="00FB5B38"/>
    <w:rsid w:val="00FB6496"/>
    <w:rsid w:val="00FC1B33"/>
    <w:rsid w:val="00FC68BA"/>
    <w:rsid w:val="00FD5A11"/>
    <w:rsid w:val="00FE37AA"/>
    <w:rsid w:val="00FE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47D2E"/>
  <w15:docId w15:val="{3027B6B5-5891-4A3C-83F6-964B127F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Roman" w:hAnsi="TimesRoman"/>
      <w:sz w:val="24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 New Roman" w:hAnsi="Times New Roman"/>
      <w:b/>
      <w:bCs/>
      <w:lang w:val="sr-Latn-C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8"/>
      <w:lang w:val="sr-Cyrl-CS"/>
    </w:rPr>
  </w:style>
  <w:style w:type="paragraph" w:styleId="Heading4">
    <w:name w:val="heading 4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3"/>
    </w:pPr>
    <w:rPr>
      <w:rFonts w:ascii="Times New Roman" w:hAnsi="Times New Roman"/>
      <w:b/>
      <w:bCs/>
      <w:snapToGrid w:val="0"/>
    </w:rPr>
  </w:style>
  <w:style w:type="paragraph" w:styleId="Heading7">
    <w:name w:val="heading 7"/>
    <w:basedOn w:val="Normal"/>
    <w:next w:val="Normal"/>
    <w:qFormat/>
    <w:rsid w:val="00DC613D"/>
    <w:pPr>
      <w:keepNext/>
      <w:widowControl w:val="0"/>
      <w:spacing w:line="360" w:lineRule="auto"/>
      <w:ind w:left="4320" w:right="282" w:firstLine="720"/>
      <w:outlineLvl w:val="6"/>
    </w:pPr>
    <w:rPr>
      <w:rFonts w:ascii="Times New Roman" w:hAnsi="Times New Roman"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91271A"/>
    <w:rPr>
      <w:color w:val="0000FF"/>
      <w:u w:val="single"/>
    </w:rPr>
  </w:style>
  <w:style w:type="paragraph" w:styleId="BodyText2">
    <w:name w:val="Body Text 2"/>
    <w:basedOn w:val="Normal"/>
    <w:rsid w:val="00DC613D"/>
    <w:pPr>
      <w:spacing w:line="360" w:lineRule="auto"/>
    </w:pPr>
    <w:rPr>
      <w:rFonts w:ascii="Times New Roman" w:hAnsi="Times New Roman"/>
    </w:rPr>
  </w:style>
  <w:style w:type="paragraph" w:styleId="BodyText">
    <w:name w:val="Body Text"/>
    <w:basedOn w:val="Normal"/>
    <w:rsid w:val="00F735EF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F735E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F735E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A29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B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75AB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512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sid w:val="00E5129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E51295"/>
    <w:pPr>
      <w:jc w:val="both"/>
    </w:pPr>
    <w:rPr>
      <w:rFonts w:ascii="TimesRoman" w:hAnsi="TimesRoman"/>
      <w:sz w:val="24"/>
    </w:rPr>
  </w:style>
  <w:style w:type="character" w:customStyle="1" w:styleId="HeaderChar">
    <w:name w:val="Header Char"/>
    <w:link w:val="Header"/>
    <w:rsid w:val="007B0EA8"/>
    <w:rPr>
      <w:rFonts w:ascii="TimesRoman" w:hAnsi="TimesRoman"/>
      <w:sz w:val="24"/>
    </w:rPr>
  </w:style>
  <w:style w:type="paragraph" w:customStyle="1" w:styleId="Default">
    <w:name w:val="Default"/>
    <w:rsid w:val="00C7295D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qFormat/>
    <w:rsid w:val="00E11BB5"/>
    <w:rPr>
      <w:b/>
      <w:bCs/>
    </w:rPr>
  </w:style>
  <w:style w:type="character" w:customStyle="1" w:styleId="InternetLink">
    <w:name w:val="Internet Link"/>
    <w:basedOn w:val="DefaultParagraphFont"/>
    <w:uiPriority w:val="99"/>
    <w:unhideWhenUsed/>
    <w:rsid w:val="00C74F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adosav\AppData\Local\Temp\Prilog%209.3%20KNJIGA%20NASTAVNIKA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Radosav\AppData\Local\Temp\Prilog%209.3%20KNJIGA%20NASTAVNIKA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1386-16E3-453F-A991-6CB99AA5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Министарство за науку, технологију</vt:lpstr>
      <vt:lpstr>Министарство за науку, технологију</vt:lpstr>
    </vt:vector>
  </TitlesOfParts>
  <Company>BOOX COMPUTERS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Министарство за науку, технологију</dc:title>
  <dc:creator>Zoran Andjelkovic</dc:creator>
  <cp:lastModifiedBy>Aleksandar Ostojić</cp:lastModifiedBy>
  <cp:revision>4</cp:revision>
  <cp:lastPrinted>2018-11-14T11:43:00Z</cp:lastPrinted>
  <dcterms:created xsi:type="dcterms:W3CDTF">2020-12-01T10:40:00Z</dcterms:created>
  <dcterms:modified xsi:type="dcterms:W3CDTF">2020-12-01T10:42:00Z</dcterms:modified>
</cp:coreProperties>
</file>